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4D8C5" w14:textId="77777777" w:rsidR="00EA0711" w:rsidRPr="007C755E" w:rsidRDefault="00345F5C" w:rsidP="007C755E">
      <w:pPr>
        <w:jc w:val="center"/>
        <w:rPr>
          <w:rFonts w:ascii="Times New Roman" w:hAnsi="Times New Roman" w:cs="Times New Roman"/>
          <w:b/>
          <w:sz w:val="28"/>
          <w:szCs w:val="28"/>
        </w:rPr>
      </w:pPr>
      <w:r w:rsidRPr="007C755E">
        <w:rPr>
          <w:rFonts w:ascii="Times New Roman" w:hAnsi="Times New Roman" w:cs="Times New Roman"/>
          <w:b/>
          <w:sz w:val="28"/>
          <w:szCs w:val="28"/>
        </w:rPr>
        <w:t>STANOVY</w:t>
      </w:r>
    </w:p>
    <w:p w14:paraId="2ABCDB14" w14:textId="77777777" w:rsidR="00345F5C" w:rsidRPr="007C755E" w:rsidRDefault="00345F5C" w:rsidP="007C755E">
      <w:pPr>
        <w:jc w:val="center"/>
        <w:rPr>
          <w:rFonts w:ascii="Times New Roman" w:hAnsi="Times New Roman" w:cs="Times New Roman"/>
          <w:b/>
          <w:sz w:val="28"/>
          <w:szCs w:val="28"/>
        </w:rPr>
      </w:pPr>
      <w:r w:rsidRPr="007C755E">
        <w:rPr>
          <w:rFonts w:ascii="Times New Roman" w:hAnsi="Times New Roman" w:cs="Times New Roman"/>
          <w:b/>
          <w:sz w:val="28"/>
          <w:szCs w:val="28"/>
        </w:rPr>
        <w:t>LESNÉHO  A POZEMKOVÉHO DRUŽSTVA BLAŽOV</w:t>
      </w:r>
    </w:p>
    <w:p w14:paraId="2A2D5C1E" w14:textId="77777777" w:rsidR="00345F5C" w:rsidRPr="007C755E" w:rsidRDefault="00345F5C" w:rsidP="007C755E">
      <w:pPr>
        <w:jc w:val="center"/>
        <w:rPr>
          <w:rFonts w:ascii="Times New Roman" w:hAnsi="Times New Roman" w:cs="Times New Roman"/>
          <w:sz w:val="24"/>
          <w:szCs w:val="24"/>
        </w:rPr>
      </w:pPr>
    </w:p>
    <w:p w14:paraId="2933BA2D" w14:textId="77777777" w:rsidR="00345F5C" w:rsidRPr="007C755E" w:rsidRDefault="00345F5C"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I.</w:t>
      </w:r>
    </w:p>
    <w:p w14:paraId="407A0A91" w14:textId="77777777" w:rsidR="00345F5C" w:rsidRPr="007C755E" w:rsidRDefault="00345F5C" w:rsidP="007C755E">
      <w:pPr>
        <w:jc w:val="center"/>
        <w:rPr>
          <w:rFonts w:ascii="Times New Roman" w:hAnsi="Times New Roman" w:cs="Times New Roman"/>
          <w:b/>
          <w:sz w:val="24"/>
          <w:szCs w:val="24"/>
        </w:rPr>
      </w:pPr>
      <w:r w:rsidRPr="007C755E">
        <w:rPr>
          <w:rFonts w:ascii="Times New Roman" w:hAnsi="Times New Roman" w:cs="Times New Roman"/>
          <w:b/>
          <w:sz w:val="24"/>
          <w:szCs w:val="24"/>
        </w:rPr>
        <w:t>Právny základ družstva</w:t>
      </w:r>
    </w:p>
    <w:p w14:paraId="24F43BB0" w14:textId="77777777" w:rsidR="00345F5C" w:rsidRDefault="00345F5C" w:rsidP="007C755E">
      <w:pPr>
        <w:jc w:val="both"/>
        <w:rPr>
          <w:rFonts w:ascii="Times New Roman" w:hAnsi="Times New Roman" w:cs="Times New Roman"/>
          <w:sz w:val="24"/>
          <w:szCs w:val="24"/>
        </w:rPr>
      </w:pPr>
      <w:r w:rsidRPr="007C755E">
        <w:rPr>
          <w:rFonts w:ascii="Times New Roman" w:hAnsi="Times New Roman" w:cs="Times New Roman"/>
          <w:sz w:val="24"/>
          <w:szCs w:val="24"/>
        </w:rPr>
        <w:tab/>
        <w:t>Právnym základom založenia a existencie družstva sú ustanovenia zákona č. 513/1991 Zb. Obchodný zákonník v znení neskorších právnych predpisov a stanovy družstva schválené členskou schôdzou.</w:t>
      </w:r>
    </w:p>
    <w:p w14:paraId="48A28EB4" w14:textId="77777777" w:rsidR="007C755E" w:rsidRPr="007C755E" w:rsidRDefault="007C755E" w:rsidP="007C755E">
      <w:pPr>
        <w:jc w:val="both"/>
        <w:rPr>
          <w:rFonts w:ascii="Times New Roman" w:hAnsi="Times New Roman" w:cs="Times New Roman"/>
          <w:sz w:val="24"/>
          <w:szCs w:val="24"/>
        </w:rPr>
      </w:pPr>
    </w:p>
    <w:p w14:paraId="1F4958F9" w14:textId="77777777" w:rsidR="00345F5C" w:rsidRPr="007C755E" w:rsidRDefault="00345F5C"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II.</w:t>
      </w:r>
    </w:p>
    <w:p w14:paraId="5BE70A2B" w14:textId="77777777" w:rsidR="00345F5C" w:rsidRPr="007C755E" w:rsidRDefault="00345F5C" w:rsidP="007C755E">
      <w:pPr>
        <w:jc w:val="center"/>
        <w:rPr>
          <w:rFonts w:ascii="Times New Roman" w:hAnsi="Times New Roman" w:cs="Times New Roman"/>
          <w:b/>
          <w:sz w:val="24"/>
          <w:szCs w:val="24"/>
        </w:rPr>
      </w:pPr>
      <w:r w:rsidRPr="007C755E">
        <w:rPr>
          <w:rFonts w:ascii="Times New Roman" w:hAnsi="Times New Roman" w:cs="Times New Roman"/>
          <w:b/>
          <w:sz w:val="24"/>
          <w:szCs w:val="24"/>
        </w:rPr>
        <w:t>Základné ustanovenie o družstve</w:t>
      </w:r>
    </w:p>
    <w:p w14:paraId="497DF8ED"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Lesné a pozemkové družstvo Blažov (ďalej len družstvo) je spoločenstvom neuzavretého počtu osôb založeným za účelom obstarávania spoločných vecí vyplývajúcich zo spoluvlastníctva nehnuteľností, podnikania a zabezpečovania hospodárskych, poľovných, sociálnych a iných potrieb svojich členov, ktorí združujú svoje súkromné pozemky.</w:t>
      </w:r>
    </w:p>
    <w:p w14:paraId="00C365C2"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Družstvo je právnickou osobou založené na dobu neurčitú a za porušenie svojich záväzkov zodpovedá celým svojim majetkom. Členovia družstva neručia za záväzky družstva.</w:t>
      </w:r>
    </w:p>
    <w:p w14:paraId="632365CB"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Obchodné meno družstva znie: Lesné a pozemkové družstvo Blažov.</w:t>
      </w:r>
    </w:p>
    <w:p w14:paraId="6004FDED"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Sídlom družstva je Kežmarok, Hviezdoslavova 4.</w:t>
      </w:r>
    </w:p>
    <w:p w14:paraId="3A8E68F4"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 xml:space="preserve">Základné imanie družstva tvorí súhrn členských vkladov, na splatenie ktorých sa členovia družstva zaviazali podľa Článku II. </w:t>
      </w:r>
      <w:r w:rsidR="000E7985">
        <w:rPr>
          <w:rFonts w:ascii="Times New Roman" w:hAnsi="Times New Roman" w:cs="Times New Roman"/>
          <w:sz w:val="24"/>
          <w:szCs w:val="24"/>
        </w:rPr>
        <w:t>o</w:t>
      </w:r>
      <w:r w:rsidRPr="007C755E">
        <w:rPr>
          <w:rFonts w:ascii="Times New Roman" w:hAnsi="Times New Roman" w:cs="Times New Roman"/>
          <w:sz w:val="24"/>
          <w:szCs w:val="24"/>
        </w:rPr>
        <w:t>dsek 7, 8, 9 týchto stanov.</w:t>
      </w:r>
    </w:p>
    <w:p w14:paraId="045D3C26"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Zapisované základné imanie družstva je 1290,- € (Jedentisícdvestodeväťdesiat eur).</w:t>
      </w:r>
    </w:p>
    <w:p w14:paraId="07D939AD"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Základný členský vklad člena družstva je 30,- €.</w:t>
      </w:r>
    </w:p>
    <w:p w14:paraId="33865A58"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Podmienkou vzniku členstva je splatenie základného členského vkladu.</w:t>
      </w:r>
    </w:p>
    <w:p w14:paraId="4444BA29"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Každý novoprijímaný člen družstva je povinný najneskôr v deň schválenia podanej prihlášky za člena družstva splatiť základný členský vklad v sume 30,- €.</w:t>
      </w:r>
    </w:p>
    <w:p w14:paraId="1BA688B8"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Predstavenstvo družstva môže určiť iný spôsob splatenia základného členského vkladu.</w:t>
      </w:r>
    </w:p>
    <w:p w14:paraId="5ED7BBCE" w14:textId="77777777" w:rsidR="00345F5C" w:rsidRPr="007C755E" w:rsidRDefault="00345F5C" w:rsidP="007C755E">
      <w:pPr>
        <w:pStyle w:val="Odsekzoznamu"/>
        <w:numPr>
          <w:ilvl w:val="0"/>
          <w:numId w:val="1"/>
        </w:numPr>
        <w:jc w:val="both"/>
        <w:rPr>
          <w:rFonts w:ascii="Times New Roman" w:hAnsi="Times New Roman" w:cs="Times New Roman"/>
          <w:sz w:val="24"/>
          <w:szCs w:val="24"/>
        </w:rPr>
      </w:pPr>
      <w:r w:rsidRPr="007C755E">
        <w:rPr>
          <w:rFonts w:ascii="Times New Roman" w:hAnsi="Times New Roman" w:cs="Times New Roman"/>
          <w:sz w:val="24"/>
          <w:szCs w:val="24"/>
        </w:rPr>
        <w:t>Vysporiadanie členského podielu pri zániku členstva</w:t>
      </w:r>
    </w:p>
    <w:p w14:paraId="154CBA2F" w14:textId="77777777" w:rsidR="00345F5C" w:rsidRPr="007C755E" w:rsidRDefault="007C755E" w:rsidP="007C755E">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00345F5C" w:rsidRPr="007C755E">
        <w:rPr>
          <w:rFonts w:ascii="Times New Roman" w:hAnsi="Times New Roman" w:cs="Times New Roman"/>
          <w:sz w:val="24"/>
          <w:szCs w:val="24"/>
        </w:rPr>
        <w:t>ri zániku členstva za trvania družstva má doterajší člen družstva nárok na vyrovnávací podiel</w:t>
      </w:r>
    </w:p>
    <w:p w14:paraId="3B8F6994" w14:textId="77777777" w:rsidR="00345F5C" w:rsidRPr="007C755E" w:rsidRDefault="007C755E" w:rsidP="007C755E">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00345F5C" w:rsidRPr="007C755E">
        <w:rPr>
          <w:rFonts w:ascii="Times New Roman" w:hAnsi="Times New Roman" w:cs="Times New Roman"/>
          <w:sz w:val="24"/>
          <w:szCs w:val="24"/>
        </w:rPr>
        <w:t xml:space="preserve">ri zániku členstva v družstve je družstvo povinné vykonať vyúčtovanie a vysporiadanie vyrovnávacieho podielu spolu s vyúčtovaním a vysporiadaním ostatných vzájomných práv a záväzkov v termínoch uvedených v Článku </w:t>
      </w:r>
      <w:r w:rsidR="002F7569" w:rsidRPr="007C755E">
        <w:rPr>
          <w:rFonts w:ascii="Times New Roman" w:hAnsi="Times New Roman" w:cs="Times New Roman"/>
          <w:sz w:val="24"/>
          <w:szCs w:val="24"/>
        </w:rPr>
        <w:t>II., ods. 11 písm. e) týchto stanov</w:t>
      </w:r>
    </w:p>
    <w:p w14:paraId="07D217B4" w14:textId="77777777" w:rsidR="002F7569" w:rsidRPr="007C755E" w:rsidRDefault="007C755E" w:rsidP="007C755E">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n</w:t>
      </w:r>
      <w:r w:rsidR="002F7569" w:rsidRPr="007C755E">
        <w:rPr>
          <w:rFonts w:ascii="Times New Roman" w:hAnsi="Times New Roman" w:cs="Times New Roman"/>
          <w:sz w:val="24"/>
          <w:szCs w:val="24"/>
        </w:rPr>
        <w:t>a určenie a splatnosť vyrovnávacieho podielu sa primerane vzťahujú ustanovenia § 233 ods. 2 až 4 zákona č. 513/1991 Zb. Obchodný zákonník, v znení neskorších právnych predpisov, ak tieto stanovy neurčujú inak</w:t>
      </w:r>
    </w:p>
    <w:p w14:paraId="21E40C11" w14:textId="77777777" w:rsidR="002F7569" w:rsidRPr="007C755E" w:rsidRDefault="007C755E" w:rsidP="007C755E">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002F7569" w:rsidRPr="007C755E">
        <w:rPr>
          <w:rFonts w:ascii="Times New Roman" w:hAnsi="Times New Roman" w:cs="Times New Roman"/>
          <w:sz w:val="24"/>
          <w:szCs w:val="24"/>
        </w:rPr>
        <w:t>ri určovaní výšky vyrovnávacieho podielu sa neprihliada na imanie, ktoré je v neoddeliteľnom, rezervnom, rizikovom a inom zabezpečovacom fonde družstva, ak tento bude v budúcnosti vytvorený</w:t>
      </w:r>
    </w:p>
    <w:p w14:paraId="44AF9A14" w14:textId="77777777" w:rsidR="002F7569" w:rsidRPr="007C755E" w:rsidRDefault="007C755E" w:rsidP="007C755E">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v</w:t>
      </w:r>
      <w:r w:rsidR="002F7569" w:rsidRPr="007C755E">
        <w:rPr>
          <w:rFonts w:ascii="Times New Roman" w:hAnsi="Times New Roman" w:cs="Times New Roman"/>
          <w:sz w:val="24"/>
          <w:szCs w:val="24"/>
        </w:rPr>
        <w:t>yrovnávací podiel sa uhrádza v peniazoch, ak členský vklad spočíval úplne alebo sčasti v prevode vlastníckeho (spoluvlastníckeho) práva k nehnuteľnosti na družstvo (vrátane pôdy), alebo v inom vecnom plnení, môže člen družstva žiadať vysporiadanie vrátení vecí v hodnote, ktorá je evidovaná v evidencii majetku družstva v čase zániku jeho členstva v družstve. Rozdiel medzi vysporiadacím podielom a vrátenou vecou bude vyrovnaný v peniazoch pri vydávaní veci. Nárok na vysporiadaní podiel je splatný uplynutím troch mesiacov od schválenia účtovnej závierky za rok, v ktorom členstvo zaniklo, ak sa člen a družstvo nedohodne inak.</w:t>
      </w:r>
    </w:p>
    <w:p w14:paraId="1FB6CA0F" w14:textId="77777777" w:rsidR="002F7569" w:rsidRPr="007C755E" w:rsidRDefault="002F7569" w:rsidP="007C755E">
      <w:pPr>
        <w:jc w:val="both"/>
        <w:rPr>
          <w:rFonts w:ascii="Times New Roman" w:hAnsi="Times New Roman" w:cs="Times New Roman"/>
          <w:sz w:val="24"/>
          <w:szCs w:val="24"/>
        </w:rPr>
      </w:pPr>
    </w:p>
    <w:p w14:paraId="42725E4B" w14:textId="77777777" w:rsidR="002F7569" w:rsidRPr="007C755E" w:rsidRDefault="002F7569"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III.</w:t>
      </w:r>
    </w:p>
    <w:p w14:paraId="3898299B" w14:textId="77777777" w:rsidR="002F7569" w:rsidRPr="007C755E" w:rsidRDefault="002F7569" w:rsidP="007C755E">
      <w:pPr>
        <w:jc w:val="center"/>
        <w:rPr>
          <w:rFonts w:ascii="Times New Roman" w:hAnsi="Times New Roman" w:cs="Times New Roman"/>
          <w:b/>
          <w:sz w:val="24"/>
          <w:szCs w:val="24"/>
        </w:rPr>
      </w:pPr>
      <w:r w:rsidRPr="007C755E">
        <w:rPr>
          <w:rFonts w:ascii="Times New Roman" w:hAnsi="Times New Roman" w:cs="Times New Roman"/>
          <w:b/>
          <w:sz w:val="24"/>
          <w:szCs w:val="24"/>
        </w:rPr>
        <w:t>Založenie družstva</w:t>
      </w:r>
    </w:p>
    <w:p w14:paraId="4080E84A" w14:textId="77777777" w:rsidR="002F7569" w:rsidRPr="007C755E" w:rsidRDefault="002F7569" w:rsidP="007C755E">
      <w:pPr>
        <w:jc w:val="both"/>
        <w:rPr>
          <w:rFonts w:ascii="Times New Roman" w:hAnsi="Times New Roman" w:cs="Times New Roman"/>
          <w:sz w:val="24"/>
          <w:szCs w:val="24"/>
        </w:rPr>
      </w:pPr>
      <w:r w:rsidRPr="007C755E">
        <w:rPr>
          <w:rFonts w:ascii="Times New Roman" w:hAnsi="Times New Roman" w:cs="Times New Roman"/>
          <w:sz w:val="24"/>
          <w:szCs w:val="24"/>
        </w:rPr>
        <w:tab/>
        <w:t>Na založenie družstva sa primerane vzťahujú ustanovenia zákona č. 513/1991 Zb. Obchodný zákonník, v znení neskorších právnych predpisov.</w:t>
      </w:r>
    </w:p>
    <w:p w14:paraId="2C5C3594" w14:textId="77777777" w:rsidR="002F7569" w:rsidRPr="007C755E" w:rsidRDefault="002F7569" w:rsidP="007C755E">
      <w:pPr>
        <w:jc w:val="both"/>
        <w:rPr>
          <w:rFonts w:ascii="Times New Roman" w:hAnsi="Times New Roman" w:cs="Times New Roman"/>
          <w:sz w:val="24"/>
          <w:szCs w:val="24"/>
        </w:rPr>
      </w:pPr>
    </w:p>
    <w:p w14:paraId="6880284F" w14:textId="77777777" w:rsidR="002F7569" w:rsidRPr="007C755E" w:rsidRDefault="002F7569"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IV.</w:t>
      </w:r>
    </w:p>
    <w:p w14:paraId="17974BB9" w14:textId="77777777" w:rsidR="002F7569" w:rsidRPr="007C755E" w:rsidRDefault="002F7569" w:rsidP="007C755E">
      <w:pPr>
        <w:jc w:val="center"/>
        <w:rPr>
          <w:rFonts w:ascii="Times New Roman" w:hAnsi="Times New Roman" w:cs="Times New Roman"/>
          <w:b/>
          <w:sz w:val="24"/>
          <w:szCs w:val="24"/>
        </w:rPr>
      </w:pPr>
      <w:r w:rsidRPr="007C755E">
        <w:rPr>
          <w:rFonts w:ascii="Times New Roman" w:hAnsi="Times New Roman" w:cs="Times New Roman"/>
          <w:b/>
          <w:sz w:val="24"/>
          <w:szCs w:val="24"/>
        </w:rPr>
        <w:t>Predmet podnikania družstva</w:t>
      </w:r>
    </w:p>
    <w:p w14:paraId="2240B6B3" w14:textId="77777777" w:rsidR="002F7569" w:rsidRPr="007C755E" w:rsidRDefault="002F7569" w:rsidP="007C755E">
      <w:pPr>
        <w:jc w:val="both"/>
        <w:rPr>
          <w:rFonts w:ascii="Times New Roman" w:hAnsi="Times New Roman" w:cs="Times New Roman"/>
          <w:sz w:val="24"/>
          <w:szCs w:val="24"/>
        </w:rPr>
      </w:pPr>
      <w:r w:rsidRPr="007C755E">
        <w:rPr>
          <w:rFonts w:ascii="Times New Roman" w:hAnsi="Times New Roman" w:cs="Times New Roman"/>
          <w:sz w:val="24"/>
          <w:szCs w:val="24"/>
        </w:rPr>
        <w:t>Predmetom podnikania družstva je:</w:t>
      </w:r>
    </w:p>
    <w:p w14:paraId="27ADB73D" w14:textId="77777777" w:rsidR="002F7569" w:rsidRPr="007C755E" w:rsidRDefault="002F7569" w:rsidP="007C755E">
      <w:pPr>
        <w:pStyle w:val="Odsekzoznamu"/>
        <w:numPr>
          <w:ilvl w:val="0"/>
          <w:numId w:val="3"/>
        </w:numPr>
        <w:jc w:val="both"/>
        <w:rPr>
          <w:rFonts w:ascii="Times New Roman" w:hAnsi="Times New Roman" w:cs="Times New Roman"/>
          <w:sz w:val="24"/>
          <w:szCs w:val="24"/>
        </w:rPr>
      </w:pPr>
      <w:r w:rsidRPr="007C755E">
        <w:rPr>
          <w:rFonts w:ascii="Times New Roman" w:hAnsi="Times New Roman" w:cs="Times New Roman"/>
          <w:sz w:val="24"/>
          <w:szCs w:val="24"/>
        </w:rPr>
        <w:t>Poskytovanie služieb v lesníctve a poľovníctve</w:t>
      </w:r>
    </w:p>
    <w:p w14:paraId="4E5B5A34" w14:textId="77777777" w:rsidR="002F7569" w:rsidRPr="007C755E" w:rsidRDefault="002F7569" w:rsidP="007C755E">
      <w:pPr>
        <w:pStyle w:val="Odsekzoznamu"/>
        <w:numPr>
          <w:ilvl w:val="0"/>
          <w:numId w:val="3"/>
        </w:numPr>
        <w:jc w:val="both"/>
        <w:rPr>
          <w:rFonts w:ascii="Times New Roman" w:hAnsi="Times New Roman" w:cs="Times New Roman"/>
          <w:sz w:val="24"/>
          <w:szCs w:val="24"/>
        </w:rPr>
      </w:pPr>
      <w:r w:rsidRPr="007C755E">
        <w:rPr>
          <w:rFonts w:ascii="Times New Roman" w:hAnsi="Times New Roman" w:cs="Times New Roman"/>
          <w:sz w:val="24"/>
          <w:szCs w:val="24"/>
        </w:rPr>
        <w:t>Poskytovanie služieb v poľnohospodárstve a záhradníctve</w:t>
      </w:r>
    </w:p>
    <w:p w14:paraId="21A05BD4" w14:textId="77777777" w:rsidR="002F7569" w:rsidRPr="007C755E" w:rsidRDefault="002F7569" w:rsidP="007C755E">
      <w:pPr>
        <w:pStyle w:val="Odsekzoznamu"/>
        <w:numPr>
          <w:ilvl w:val="0"/>
          <w:numId w:val="3"/>
        </w:numPr>
        <w:jc w:val="both"/>
        <w:rPr>
          <w:rFonts w:ascii="Times New Roman" w:hAnsi="Times New Roman" w:cs="Times New Roman"/>
          <w:sz w:val="24"/>
          <w:szCs w:val="24"/>
        </w:rPr>
      </w:pPr>
      <w:r w:rsidRPr="007C755E">
        <w:rPr>
          <w:rFonts w:ascii="Times New Roman" w:hAnsi="Times New Roman" w:cs="Times New Roman"/>
          <w:sz w:val="24"/>
          <w:szCs w:val="24"/>
        </w:rPr>
        <w:t>Opracovanie drevnej hmoty a výroba komponentov z dreva</w:t>
      </w:r>
    </w:p>
    <w:p w14:paraId="1FEF8CD0" w14:textId="77777777" w:rsidR="002F7569" w:rsidRPr="007C755E" w:rsidRDefault="002F7569" w:rsidP="007C755E">
      <w:pPr>
        <w:pStyle w:val="Odsekzoznamu"/>
        <w:numPr>
          <w:ilvl w:val="0"/>
          <w:numId w:val="3"/>
        </w:numPr>
        <w:jc w:val="both"/>
        <w:rPr>
          <w:rFonts w:ascii="Times New Roman" w:hAnsi="Times New Roman" w:cs="Times New Roman"/>
          <w:sz w:val="24"/>
          <w:szCs w:val="24"/>
        </w:rPr>
      </w:pPr>
      <w:r w:rsidRPr="007C755E">
        <w:rPr>
          <w:rFonts w:ascii="Times New Roman" w:hAnsi="Times New Roman" w:cs="Times New Roman"/>
          <w:sz w:val="24"/>
          <w:szCs w:val="24"/>
        </w:rPr>
        <w:t>Kúpa tovaru na účely jeho predaja konečným spotrebiteľom (maloobchod) alebo iným prevádzkovateľom živností (veľkoobchod)</w:t>
      </w:r>
    </w:p>
    <w:p w14:paraId="43F9D543" w14:textId="77777777" w:rsidR="002F7569" w:rsidRPr="007C755E" w:rsidRDefault="002F7569" w:rsidP="007C755E">
      <w:pPr>
        <w:jc w:val="both"/>
        <w:rPr>
          <w:rFonts w:ascii="Times New Roman" w:hAnsi="Times New Roman" w:cs="Times New Roman"/>
          <w:sz w:val="24"/>
          <w:szCs w:val="24"/>
        </w:rPr>
      </w:pPr>
    </w:p>
    <w:p w14:paraId="6277530A" w14:textId="77777777" w:rsidR="002F7569" w:rsidRPr="007C755E" w:rsidRDefault="002F7569"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V.</w:t>
      </w:r>
    </w:p>
    <w:p w14:paraId="16B98F76" w14:textId="77777777" w:rsidR="002F7569" w:rsidRPr="007C755E" w:rsidRDefault="002F7569" w:rsidP="007C755E">
      <w:pPr>
        <w:jc w:val="center"/>
        <w:rPr>
          <w:rFonts w:ascii="Times New Roman" w:hAnsi="Times New Roman" w:cs="Times New Roman"/>
          <w:b/>
          <w:sz w:val="24"/>
          <w:szCs w:val="24"/>
        </w:rPr>
      </w:pPr>
      <w:r w:rsidRPr="007C755E">
        <w:rPr>
          <w:rFonts w:ascii="Times New Roman" w:hAnsi="Times New Roman" w:cs="Times New Roman"/>
          <w:b/>
          <w:sz w:val="24"/>
          <w:szCs w:val="24"/>
        </w:rPr>
        <w:t>Vznik a zánik členstva v družstve</w:t>
      </w:r>
    </w:p>
    <w:p w14:paraId="67C159C3" w14:textId="77777777" w:rsidR="002F7569" w:rsidRPr="007C755E" w:rsidRDefault="002F7569" w:rsidP="007C755E">
      <w:pPr>
        <w:pStyle w:val="Odsekzoznamu"/>
        <w:numPr>
          <w:ilvl w:val="0"/>
          <w:numId w:val="4"/>
        </w:numPr>
        <w:jc w:val="both"/>
        <w:rPr>
          <w:rFonts w:ascii="Times New Roman" w:hAnsi="Times New Roman" w:cs="Times New Roman"/>
          <w:sz w:val="24"/>
          <w:szCs w:val="24"/>
        </w:rPr>
      </w:pPr>
      <w:r w:rsidRPr="007C755E">
        <w:rPr>
          <w:rFonts w:ascii="Times New Roman" w:hAnsi="Times New Roman" w:cs="Times New Roman"/>
          <w:sz w:val="24"/>
          <w:szCs w:val="24"/>
        </w:rPr>
        <w:t>Členom družstva môže byť fyzická osoba, ktorá dosiahla 15 rokov svojho veku a právnické osoby.</w:t>
      </w:r>
    </w:p>
    <w:p w14:paraId="7F9D7B02" w14:textId="77777777" w:rsidR="002F7569" w:rsidRPr="007C755E" w:rsidRDefault="002F7569" w:rsidP="007C755E">
      <w:pPr>
        <w:pStyle w:val="Odsekzoznamu"/>
        <w:numPr>
          <w:ilvl w:val="0"/>
          <w:numId w:val="4"/>
        </w:numPr>
        <w:jc w:val="both"/>
        <w:rPr>
          <w:rFonts w:ascii="Times New Roman" w:hAnsi="Times New Roman" w:cs="Times New Roman"/>
          <w:sz w:val="24"/>
          <w:szCs w:val="24"/>
        </w:rPr>
      </w:pPr>
      <w:r w:rsidRPr="007C755E">
        <w:rPr>
          <w:rFonts w:ascii="Times New Roman" w:hAnsi="Times New Roman" w:cs="Times New Roman"/>
          <w:sz w:val="24"/>
          <w:szCs w:val="24"/>
        </w:rPr>
        <w:t>Členstvo v družstve u fyzickej osoby vzniká:</w:t>
      </w:r>
    </w:p>
    <w:p w14:paraId="5784EE84" w14:textId="77777777" w:rsidR="002F7569" w:rsidRPr="007C755E" w:rsidRDefault="007C755E" w:rsidP="007C755E">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n</w:t>
      </w:r>
      <w:r w:rsidR="002F7569" w:rsidRPr="007C755E">
        <w:rPr>
          <w:rFonts w:ascii="Times New Roman" w:hAnsi="Times New Roman" w:cs="Times New Roman"/>
          <w:sz w:val="24"/>
          <w:szCs w:val="24"/>
        </w:rPr>
        <w:t>a základe písomnej členskej prihlášky pri založení družstva dňom vzniku družstva, t.</w:t>
      </w:r>
      <w:r w:rsidR="000E7985">
        <w:rPr>
          <w:rFonts w:ascii="Times New Roman" w:hAnsi="Times New Roman" w:cs="Times New Roman"/>
          <w:sz w:val="24"/>
          <w:szCs w:val="24"/>
        </w:rPr>
        <w:t xml:space="preserve"> </w:t>
      </w:r>
      <w:r w:rsidR="002F7569" w:rsidRPr="007C755E">
        <w:rPr>
          <w:rFonts w:ascii="Times New Roman" w:hAnsi="Times New Roman" w:cs="Times New Roman"/>
          <w:sz w:val="24"/>
          <w:szCs w:val="24"/>
        </w:rPr>
        <w:t>j. dňom zápisu družstva do obchodného registra,</w:t>
      </w:r>
    </w:p>
    <w:p w14:paraId="21BF2249" w14:textId="77777777" w:rsidR="002F7569" w:rsidRPr="007C755E" w:rsidRDefault="007C755E" w:rsidP="007C755E">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z</w:t>
      </w:r>
      <w:r w:rsidR="002F7569" w:rsidRPr="007C755E">
        <w:rPr>
          <w:rFonts w:ascii="Times New Roman" w:hAnsi="Times New Roman" w:cs="Times New Roman"/>
          <w:sz w:val="24"/>
          <w:szCs w:val="24"/>
        </w:rPr>
        <w:t>a trvania družstva dňom prijatia člena na základe písomnej členskej prihlášky,</w:t>
      </w:r>
    </w:p>
    <w:p w14:paraId="3C930650" w14:textId="77777777" w:rsidR="002F7569" w:rsidRPr="007C755E" w:rsidRDefault="007C755E" w:rsidP="007C755E">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p</w:t>
      </w:r>
      <w:r w:rsidR="002F7569" w:rsidRPr="007C755E">
        <w:rPr>
          <w:rFonts w:ascii="Times New Roman" w:hAnsi="Times New Roman" w:cs="Times New Roman"/>
          <w:sz w:val="24"/>
          <w:szCs w:val="24"/>
        </w:rPr>
        <w:t>revodom členských práv a povinností dňom, keď členská schôdza schváli dohodu o prevode členských práv a povinností.</w:t>
      </w:r>
    </w:p>
    <w:p w14:paraId="6F6602F3" w14:textId="77777777" w:rsidR="002F7569" w:rsidRPr="007C755E" w:rsidRDefault="00BE4B4A" w:rsidP="007C755E">
      <w:pPr>
        <w:pStyle w:val="Odsekzoznamu"/>
        <w:numPr>
          <w:ilvl w:val="0"/>
          <w:numId w:val="4"/>
        </w:numPr>
        <w:jc w:val="both"/>
        <w:rPr>
          <w:rFonts w:ascii="Times New Roman" w:hAnsi="Times New Roman" w:cs="Times New Roman"/>
          <w:sz w:val="24"/>
          <w:szCs w:val="24"/>
        </w:rPr>
      </w:pPr>
      <w:r w:rsidRPr="007C755E">
        <w:rPr>
          <w:rFonts w:ascii="Times New Roman" w:hAnsi="Times New Roman" w:cs="Times New Roman"/>
          <w:sz w:val="24"/>
          <w:szCs w:val="24"/>
        </w:rPr>
        <w:t>Členstvo právnickej osoby v družstve vzniká dňom, ktorý vo svojom rozhodnutí o prijatí právnickej osoby za člena družstva uvedie predstavenstvo družstva.</w:t>
      </w:r>
    </w:p>
    <w:p w14:paraId="378C26F4" w14:textId="77777777" w:rsidR="00BE4B4A" w:rsidRPr="007C755E" w:rsidRDefault="00BE4B4A" w:rsidP="007C755E">
      <w:pPr>
        <w:pStyle w:val="Odsekzoznamu"/>
        <w:numPr>
          <w:ilvl w:val="0"/>
          <w:numId w:val="4"/>
        </w:numPr>
        <w:jc w:val="both"/>
        <w:rPr>
          <w:rFonts w:ascii="Times New Roman" w:hAnsi="Times New Roman" w:cs="Times New Roman"/>
          <w:sz w:val="24"/>
          <w:szCs w:val="24"/>
        </w:rPr>
      </w:pPr>
      <w:r w:rsidRPr="007C755E">
        <w:rPr>
          <w:rFonts w:ascii="Times New Roman" w:hAnsi="Times New Roman" w:cs="Times New Roman"/>
          <w:sz w:val="24"/>
          <w:szCs w:val="24"/>
        </w:rPr>
        <w:t>Členstvo nevzniká pred zaplatením vstupného vkladu.</w:t>
      </w:r>
    </w:p>
    <w:p w14:paraId="16BF3017" w14:textId="77777777" w:rsidR="00BE4B4A" w:rsidRPr="007C755E" w:rsidRDefault="00BE4B4A" w:rsidP="007C755E">
      <w:pPr>
        <w:ind w:left="360"/>
        <w:jc w:val="both"/>
        <w:rPr>
          <w:rFonts w:ascii="Times New Roman" w:hAnsi="Times New Roman" w:cs="Times New Roman"/>
          <w:sz w:val="24"/>
          <w:szCs w:val="24"/>
        </w:rPr>
      </w:pPr>
      <w:r w:rsidRPr="007C755E">
        <w:rPr>
          <w:rFonts w:ascii="Times New Roman" w:hAnsi="Times New Roman" w:cs="Times New Roman"/>
          <w:sz w:val="24"/>
          <w:szCs w:val="24"/>
        </w:rPr>
        <w:t>5.1. Členstvo fyzickej osoby v družstve zaniká:</w:t>
      </w:r>
    </w:p>
    <w:p w14:paraId="3FA4A6D7" w14:textId="77777777" w:rsidR="00BE4B4A" w:rsidRPr="007C755E" w:rsidRDefault="000E7985" w:rsidP="007C755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E4B4A" w:rsidRPr="007C755E">
        <w:rPr>
          <w:rFonts w:ascii="Times New Roman" w:hAnsi="Times New Roman" w:cs="Times New Roman"/>
          <w:sz w:val="24"/>
          <w:szCs w:val="24"/>
        </w:rPr>
        <w:t>a) písomnou formou</w:t>
      </w:r>
    </w:p>
    <w:p w14:paraId="2AA160B2" w14:textId="77777777" w:rsidR="00BE4B4A" w:rsidRPr="007C755E" w:rsidRDefault="00BE4B4A" w:rsidP="007C755E">
      <w:pPr>
        <w:ind w:left="360"/>
        <w:jc w:val="both"/>
        <w:rPr>
          <w:rFonts w:ascii="Times New Roman" w:hAnsi="Times New Roman" w:cs="Times New Roman"/>
          <w:sz w:val="24"/>
          <w:szCs w:val="24"/>
        </w:rPr>
      </w:pPr>
      <w:r w:rsidRPr="007C755E">
        <w:rPr>
          <w:rFonts w:ascii="Times New Roman" w:hAnsi="Times New Roman" w:cs="Times New Roman"/>
          <w:sz w:val="24"/>
          <w:szCs w:val="24"/>
        </w:rPr>
        <w:tab/>
      </w:r>
      <w:r w:rsidR="000E7985">
        <w:rPr>
          <w:rFonts w:ascii="Times New Roman" w:hAnsi="Times New Roman" w:cs="Times New Roman"/>
          <w:sz w:val="24"/>
          <w:szCs w:val="24"/>
        </w:rPr>
        <w:t xml:space="preserve">  </w:t>
      </w:r>
      <w:r w:rsidRPr="007C755E">
        <w:rPr>
          <w:rFonts w:ascii="Times New Roman" w:hAnsi="Times New Roman" w:cs="Times New Roman"/>
          <w:sz w:val="24"/>
          <w:szCs w:val="24"/>
        </w:rPr>
        <w:t>b) vystúpením</w:t>
      </w:r>
    </w:p>
    <w:p w14:paraId="0C07574C" w14:textId="77777777" w:rsidR="00BE4B4A" w:rsidRPr="007C755E" w:rsidRDefault="00BE4B4A" w:rsidP="007C755E">
      <w:pPr>
        <w:ind w:left="360"/>
        <w:jc w:val="both"/>
        <w:rPr>
          <w:rFonts w:ascii="Times New Roman" w:hAnsi="Times New Roman" w:cs="Times New Roman"/>
          <w:sz w:val="24"/>
          <w:szCs w:val="24"/>
        </w:rPr>
      </w:pPr>
      <w:r w:rsidRPr="007C755E">
        <w:rPr>
          <w:rFonts w:ascii="Times New Roman" w:hAnsi="Times New Roman" w:cs="Times New Roman"/>
          <w:sz w:val="24"/>
          <w:szCs w:val="24"/>
        </w:rPr>
        <w:lastRenderedPageBreak/>
        <w:tab/>
      </w:r>
      <w:r w:rsidR="000E7985">
        <w:rPr>
          <w:rFonts w:ascii="Times New Roman" w:hAnsi="Times New Roman" w:cs="Times New Roman"/>
          <w:sz w:val="24"/>
          <w:szCs w:val="24"/>
        </w:rPr>
        <w:t xml:space="preserve">  </w:t>
      </w:r>
      <w:r w:rsidRPr="007C755E">
        <w:rPr>
          <w:rFonts w:ascii="Times New Roman" w:hAnsi="Times New Roman" w:cs="Times New Roman"/>
          <w:sz w:val="24"/>
          <w:szCs w:val="24"/>
        </w:rPr>
        <w:t>c) vylúčením</w:t>
      </w:r>
    </w:p>
    <w:p w14:paraId="10ACAECB" w14:textId="77777777" w:rsidR="00BE4B4A" w:rsidRPr="007C755E" w:rsidRDefault="00BE4B4A" w:rsidP="007C755E">
      <w:pPr>
        <w:ind w:left="360"/>
        <w:jc w:val="both"/>
        <w:rPr>
          <w:rFonts w:ascii="Times New Roman" w:hAnsi="Times New Roman" w:cs="Times New Roman"/>
          <w:sz w:val="24"/>
          <w:szCs w:val="24"/>
        </w:rPr>
      </w:pPr>
      <w:r w:rsidRPr="007C755E">
        <w:rPr>
          <w:rFonts w:ascii="Times New Roman" w:hAnsi="Times New Roman" w:cs="Times New Roman"/>
          <w:sz w:val="24"/>
          <w:szCs w:val="24"/>
        </w:rPr>
        <w:tab/>
      </w:r>
      <w:r w:rsidR="000E7985">
        <w:rPr>
          <w:rFonts w:ascii="Times New Roman" w:hAnsi="Times New Roman" w:cs="Times New Roman"/>
          <w:sz w:val="24"/>
          <w:szCs w:val="24"/>
        </w:rPr>
        <w:t xml:space="preserve">  </w:t>
      </w:r>
      <w:r w:rsidRPr="007C755E">
        <w:rPr>
          <w:rFonts w:ascii="Times New Roman" w:hAnsi="Times New Roman" w:cs="Times New Roman"/>
          <w:sz w:val="24"/>
          <w:szCs w:val="24"/>
        </w:rPr>
        <w:t>d) vyhlásením konkurzu na majetok člena</w:t>
      </w:r>
    </w:p>
    <w:p w14:paraId="4BBA4D5B" w14:textId="77777777" w:rsidR="00BE4B4A" w:rsidRPr="007C755E" w:rsidRDefault="00BE4B4A" w:rsidP="007C755E">
      <w:pPr>
        <w:ind w:left="360"/>
        <w:jc w:val="both"/>
        <w:rPr>
          <w:rFonts w:ascii="Times New Roman" w:hAnsi="Times New Roman" w:cs="Times New Roman"/>
          <w:sz w:val="24"/>
          <w:szCs w:val="24"/>
        </w:rPr>
      </w:pPr>
      <w:r w:rsidRPr="007C755E">
        <w:rPr>
          <w:rFonts w:ascii="Times New Roman" w:hAnsi="Times New Roman" w:cs="Times New Roman"/>
          <w:sz w:val="24"/>
          <w:szCs w:val="24"/>
        </w:rPr>
        <w:tab/>
      </w:r>
      <w:r w:rsidR="000E7985">
        <w:rPr>
          <w:rFonts w:ascii="Times New Roman" w:hAnsi="Times New Roman" w:cs="Times New Roman"/>
          <w:sz w:val="24"/>
          <w:szCs w:val="24"/>
        </w:rPr>
        <w:t xml:space="preserve">  </w:t>
      </w:r>
      <w:r w:rsidRPr="007C755E">
        <w:rPr>
          <w:rFonts w:ascii="Times New Roman" w:hAnsi="Times New Roman" w:cs="Times New Roman"/>
          <w:sz w:val="24"/>
          <w:szCs w:val="24"/>
        </w:rPr>
        <w:t>e) zamietnutím návrhu na vyhlásenie konkurzu pre nedostatok majetku člena</w:t>
      </w:r>
    </w:p>
    <w:p w14:paraId="45366AF5" w14:textId="77777777" w:rsidR="007C755E" w:rsidRDefault="00BE4B4A" w:rsidP="007C755E">
      <w:pPr>
        <w:ind w:left="360"/>
        <w:jc w:val="both"/>
        <w:rPr>
          <w:rFonts w:ascii="Times New Roman" w:hAnsi="Times New Roman" w:cs="Times New Roman"/>
          <w:sz w:val="24"/>
          <w:szCs w:val="24"/>
        </w:rPr>
      </w:pPr>
      <w:r w:rsidRPr="007C755E">
        <w:rPr>
          <w:rFonts w:ascii="Times New Roman" w:hAnsi="Times New Roman" w:cs="Times New Roman"/>
          <w:sz w:val="24"/>
          <w:szCs w:val="24"/>
        </w:rPr>
        <w:tab/>
      </w:r>
      <w:r w:rsidR="000E7985">
        <w:rPr>
          <w:rFonts w:ascii="Times New Roman" w:hAnsi="Times New Roman" w:cs="Times New Roman"/>
          <w:sz w:val="24"/>
          <w:szCs w:val="24"/>
        </w:rPr>
        <w:t xml:space="preserve">  </w:t>
      </w:r>
      <w:r w:rsidRPr="007C755E">
        <w:rPr>
          <w:rFonts w:ascii="Times New Roman" w:hAnsi="Times New Roman" w:cs="Times New Roman"/>
          <w:sz w:val="24"/>
          <w:szCs w:val="24"/>
        </w:rPr>
        <w:t>f) zánikom družstva</w:t>
      </w:r>
    </w:p>
    <w:p w14:paraId="53B21D1B" w14:textId="77777777" w:rsidR="00BE4B4A" w:rsidRPr="007C755E" w:rsidRDefault="00BE4B4A" w:rsidP="000E7985">
      <w:pPr>
        <w:spacing w:after="0"/>
        <w:ind w:left="360"/>
        <w:jc w:val="both"/>
        <w:rPr>
          <w:rFonts w:ascii="Times New Roman" w:hAnsi="Times New Roman" w:cs="Times New Roman"/>
          <w:sz w:val="24"/>
          <w:szCs w:val="24"/>
        </w:rPr>
      </w:pPr>
      <w:r w:rsidRPr="007C755E">
        <w:rPr>
          <w:rFonts w:ascii="Times New Roman" w:hAnsi="Times New Roman" w:cs="Times New Roman"/>
          <w:sz w:val="24"/>
          <w:szCs w:val="24"/>
        </w:rPr>
        <w:t>5.2. Písomná dohoda o zániku členstva musí obsahovať údaje o vysporiadaní vzájomných práv a záväzkov a musí byť schválená predstavenstvom družstva, inak je neplatná.</w:t>
      </w:r>
    </w:p>
    <w:p w14:paraId="7313886C" w14:textId="77777777" w:rsidR="00BE4B4A" w:rsidRPr="007C755E" w:rsidRDefault="00BE4B4A" w:rsidP="000E7985">
      <w:pPr>
        <w:spacing w:after="0"/>
        <w:ind w:left="360"/>
        <w:jc w:val="both"/>
        <w:rPr>
          <w:rFonts w:ascii="Times New Roman" w:hAnsi="Times New Roman" w:cs="Times New Roman"/>
          <w:sz w:val="24"/>
          <w:szCs w:val="24"/>
        </w:rPr>
      </w:pPr>
      <w:r w:rsidRPr="007C755E">
        <w:rPr>
          <w:rFonts w:ascii="Times New Roman" w:hAnsi="Times New Roman" w:cs="Times New Roman"/>
          <w:sz w:val="24"/>
          <w:szCs w:val="24"/>
        </w:rPr>
        <w:t>5.3. Člen môže z družstva vystúpiť. Vystúpenie sa musí družstvu oznámiť písomne a členstvo v takomto prípade zaniká po uplynutí 6 mesiacov odo dňa, keď písomné oznámenie člena o vystúpení z družstva bolo družstvu doručené. Znáša pritom všetky náklady súvisiace s nákladmi družstva o jeho vystúpení.</w:t>
      </w:r>
    </w:p>
    <w:p w14:paraId="4F657B7D" w14:textId="77777777" w:rsidR="00BE4B4A" w:rsidRPr="007C755E" w:rsidRDefault="00BE4B4A" w:rsidP="000E7985">
      <w:pPr>
        <w:ind w:left="360"/>
        <w:jc w:val="both"/>
        <w:rPr>
          <w:rFonts w:ascii="Times New Roman" w:hAnsi="Times New Roman" w:cs="Times New Roman"/>
          <w:sz w:val="24"/>
          <w:szCs w:val="24"/>
        </w:rPr>
      </w:pPr>
      <w:r w:rsidRPr="007C755E">
        <w:rPr>
          <w:rFonts w:ascii="Times New Roman" w:hAnsi="Times New Roman" w:cs="Times New Roman"/>
          <w:sz w:val="24"/>
          <w:szCs w:val="24"/>
        </w:rPr>
        <w:t>5.4. Člen môže byť z družstva vylúčený, ak opätovne a napriek predchádzajúcej výstrahe porušuje členské povinnosti. O vylúčení rozhoduje predstavenstvo. Proti rozhodnutiu predstavenstva o vylúčení sa môže člen odvolať. O odvolaní rozhoduje členská schôdza. Člen môže byť tiež vylúčený, ak bol právoplatne odsúdený pre úmyselný trestný čin, ktorý spáchal proti družstvu alebo členom družstva.</w:t>
      </w:r>
    </w:p>
    <w:p w14:paraId="033F45C0" w14:textId="77777777" w:rsidR="00BE4B4A" w:rsidRPr="007C755E" w:rsidRDefault="00BE4B4A" w:rsidP="007C755E">
      <w:pPr>
        <w:jc w:val="both"/>
        <w:rPr>
          <w:rFonts w:ascii="Times New Roman" w:hAnsi="Times New Roman" w:cs="Times New Roman"/>
          <w:sz w:val="24"/>
          <w:szCs w:val="24"/>
        </w:rPr>
      </w:pPr>
      <w:r w:rsidRPr="007C755E">
        <w:rPr>
          <w:rFonts w:ascii="Times New Roman" w:hAnsi="Times New Roman" w:cs="Times New Roman"/>
          <w:sz w:val="24"/>
          <w:szCs w:val="24"/>
        </w:rPr>
        <w:t>Týmito stanovami nie je obmedzené právo člena družstva domáhať sa na súde rozhodnutia o neplatnosti vylúčenia.</w:t>
      </w:r>
    </w:p>
    <w:p w14:paraId="2D639A56" w14:textId="77777777" w:rsidR="000E7985" w:rsidRDefault="00BE4B4A" w:rsidP="000E7985">
      <w:pPr>
        <w:spacing w:after="0"/>
        <w:ind w:left="426"/>
        <w:jc w:val="both"/>
        <w:rPr>
          <w:rFonts w:ascii="Times New Roman" w:hAnsi="Times New Roman" w:cs="Times New Roman"/>
          <w:sz w:val="24"/>
          <w:szCs w:val="24"/>
        </w:rPr>
      </w:pPr>
      <w:r w:rsidRPr="007C755E">
        <w:rPr>
          <w:rFonts w:ascii="Times New Roman" w:hAnsi="Times New Roman" w:cs="Times New Roman"/>
          <w:sz w:val="24"/>
          <w:szCs w:val="24"/>
        </w:rPr>
        <w:t xml:space="preserve">5.5. Členstvo fyzickej osoby zaniká smrťou. Dedič členských práv a povinností môže požiadať družstvo o členstvo. Dedič, ktorý sa nestal členom družstva, má nárok na vysporiadací podiel člena, ktorého členstvo zaniklo, a to za podmienok uvedených v Článku II. </w:t>
      </w:r>
      <w:r w:rsidR="00A75832">
        <w:rPr>
          <w:rFonts w:ascii="Times New Roman" w:hAnsi="Times New Roman" w:cs="Times New Roman"/>
          <w:sz w:val="24"/>
          <w:szCs w:val="24"/>
        </w:rPr>
        <w:t>o</w:t>
      </w:r>
      <w:r w:rsidRPr="007C755E">
        <w:rPr>
          <w:rFonts w:ascii="Times New Roman" w:hAnsi="Times New Roman" w:cs="Times New Roman"/>
          <w:sz w:val="24"/>
          <w:szCs w:val="24"/>
        </w:rPr>
        <w:t>ds. 11 týchto stanov.</w:t>
      </w:r>
    </w:p>
    <w:p w14:paraId="6124A8F0" w14:textId="77777777" w:rsidR="00BE4B4A" w:rsidRPr="007C755E" w:rsidRDefault="005F299F" w:rsidP="000E7985">
      <w:pPr>
        <w:spacing w:after="0"/>
        <w:ind w:left="426"/>
        <w:jc w:val="both"/>
        <w:rPr>
          <w:rFonts w:ascii="Times New Roman" w:hAnsi="Times New Roman" w:cs="Times New Roman"/>
          <w:sz w:val="24"/>
          <w:szCs w:val="24"/>
        </w:rPr>
      </w:pPr>
      <w:r w:rsidRPr="007C755E">
        <w:rPr>
          <w:rFonts w:ascii="Times New Roman" w:hAnsi="Times New Roman" w:cs="Times New Roman"/>
          <w:sz w:val="24"/>
          <w:szCs w:val="24"/>
        </w:rPr>
        <w:t>5.6. Členstvo právnickej osoby v družstve zaniká jej vstupom do likvidácie, vyhlásením konkurzu, prípadne jej zánikom.</w:t>
      </w:r>
    </w:p>
    <w:p w14:paraId="5671EBE8" w14:textId="77777777" w:rsidR="005F299F" w:rsidRPr="007C755E" w:rsidRDefault="005F299F" w:rsidP="000E7985">
      <w:pPr>
        <w:spacing w:before="240" w:after="0"/>
        <w:jc w:val="both"/>
        <w:rPr>
          <w:rFonts w:ascii="Times New Roman" w:hAnsi="Times New Roman" w:cs="Times New Roman"/>
          <w:sz w:val="24"/>
          <w:szCs w:val="24"/>
        </w:rPr>
      </w:pPr>
      <w:r w:rsidRPr="007C755E">
        <w:rPr>
          <w:rFonts w:ascii="Times New Roman" w:hAnsi="Times New Roman" w:cs="Times New Roman"/>
          <w:sz w:val="24"/>
          <w:szCs w:val="24"/>
        </w:rPr>
        <w:t>Ak má právnická osoba právneho nástupcu, vstupuje nástupca do všetkých jej doterajších členských práv a povinností.</w:t>
      </w:r>
    </w:p>
    <w:p w14:paraId="6B74129F" w14:textId="77777777" w:rsidR="005F299F" w:rsidRPr="007C755E" w:rsidRDefault="005F299F" w:rsidP="007C755E">
      <w:pPr>
        <w:jc w:val="both"/>
        <w:rPr>
          <w:rFonts w:ascii="Times New Roman" w:hAnsi="Times New Roman" w:cs="Times New Roman"/>
          <w:sz w:val="24"/>
          <w:szCs w:val="24"/>
        </w:rPr>
      </w:pPr>
    </w:p>
    <w:p w14:paraId="5EFB5AD1" w14:textId="77777777" w:rsidR="005F299F" w:rsidRPr="007C755E" w:rsidRDefault="005F299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VI.</w:t>
      </w:r>
    </w:p>
    <w:p w14:paraId="6BD7E3E8" w14:textId="77777777" w:rsidR="005F299F" w:rsidRPr="007C755E" w:rsidRDefault="005F299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Práva a povinnosti členov družstva</w:t>
      </w:r>
    </w:p>
    <w:p w14:paraId="544F2F45" w14:textId="77777777" w:rsidR="005F299F" w:rsidRPr="007C755E" w:rsidRDefault="005F299F" w:rsidP="007C755E">
      <w:pPr>
        <w:jc w:val="both"/>
        <w:rPr>
          <w:rFonts w:ascii="Times New Roman" w:hAnsi="Times New Roman" w:cs="Times New Roman"/>
          <w:sz w:val="24"/>
          <w:szCs w:val="24"/>
        </w:rPr>
      </w:pPr>
      <w:r w:rsidRPr="007C755E">
        <w:rPr>
          <w:rFonts w:ascii="Times New Roman" w:hAnsi="Times New Roman" w:cs="Times New Roman"/>
          <w:sz w:val="24"/>
          <w:szCs w:val="24"/>
        </w:rPr>
        <w:t>Člen družstva má tieto práva:</w:t>
      </w:r>
    </w:p>
    <w:p w14:paraId="7CD54ACC" w14:textId="77777777" w:rsidR="005F299F" w:rsidRPr="007C755E" w:rsidRDefault="005F299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 xml:space="preserve">Podieľať sa na riadení a kontrole </w:t>
      </w:r>
      <w:r w:rsidR="00EF7D8F" w:rsidRPr="007C755E">
        <w:rPr>
          <w:rFonts w:ascii="Times New Roman" w:hAnsi="Times New Roman" w:cs="Times New Roman"/>
          <w:sz w:val="24"/>
          <w:szCs w:val="24"/>
        </w:rPr>
        <w:t>činnosti družstva v súlade s platnou právnou úpravou a týmito stanovami.</w:t>
      </w:r>
    </w:p>
    <w:p w14:paraId="1DA3610F"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Voliť a byť volený do orgánov družstva.</w:t>
      </w:r>
    </w:p>
    <w:p w14:paraId="1FCF3420"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Podieľať sa na zisku družstva podielom podľa týchto stanov.</w:t>
      </w:r>
    </w:p>
    <w:p w14:paraId="6B0F6186"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Podieľať sa na výhodách, ktoré družstvo poskytuje svojim členom podľa zákona a vnútro družstevných noriem.</w:t>
      </w:r>
    </w:p>
    <w:p w14:paraId="481D50D5"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Získavať informácie o hospodárení družstva, vnútro družstevnom živote, o činnosti orgánov družstva a vonkajších vzťahov družstva.</w:t>
      </w:r>
    </w:p>
    <w:p w14:paraId="27B2DEA9"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Nazerať do účtovných a iných písomností družstva týkajúcich sa úpravy vzťahov medzi členom a družstvom.</w:t>
      </w:r>
    </w:p>
    <w:p w14:paraId="1414C6B9"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Člen družstva sa podieľa na stratách družstva do výšky svojho základného členského vkladu.</w:t>
      </w:r>
    </w:p>
    <w:p w14:paraId="7C186C10"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lastRenderedPageBreak/>
        <w:t>Zúčastňovať sa na zasadnutiach orgánov družstva, predkladať im návrhy a žiadať od nich vysvetlenia vo veciach týkajúcich sa jeho osoby a požadovať výpis z uznesení, resp. opatrení orgánov družstva.</w:t>
      </w:r>
    </w:p>
    <w:p w14:paraId="4FF69F3E"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Na prednostné prijatie do zamestnania v družstve, ak družstvo vytvorí pracovné príležitosti.</w:t>
      </w:r>
    </w:p>
    <w:p w14:paraId="4347EA0F"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Previesť svoje práva vyplývajúce z členstva v družstve na iného člena družstva so súhlasom predstavenstva a na príbuzného v priamom rade aj bez súhlasu družstva, a to formou dohody o prevode členských práv. Dohoda musí byť písomná a doručená predstavenstvu družstva do 30 dní od jej uzatvorenia, inak je neplatná. Podpisy prevodcu a nadobúdateľa na dohode musia byť úrade overené.</w:t>
      </w:r>
    </w:p>
    <w:p w14:paraId="38EB27CD" w14:textId="77777777" w:rsidR="00EF7D8F" w:rsidRPr="007C755E" w:rsidRDefault="00EF7D8F" w:rsidP="007C755E">
      <w:pPr>
        <w:pStyle w:val="Odsekzoznamu"/>
        <w:numPr>
          <w:ilvl w:val="0"/>
          <w:numId w:val="6"/>
        </w:numPr>
        <w:jc w:val="both"/>
        <w:rPr>
          <w:rFonts w:ascii="Times New Roman" w:hAnsi="Times New Roman" w:cs="Times New Roman"/>
          <w:sz w:val="24"/>
          <w:szCs w:val="24"/>
        </w:rPr>
      </w:pPr>
      <w:r w:rsidRPr="007C755E">
        <w:rPr>
          <w:rFonts w:ascii="Times New Roman" w:hAnsi="Times New Roman" w:cs="Times New Roman"/>
          <w:sz w:val="24"/>
          <w:szCs w:val="24"/>
        </w:rPr>
        <w:t>Práva právnických osôb ako členov družstva upravuje písomná dohoda uzatvorená medzi predstavenstvom družstva a právnickou osobou.</w:t>
      </w:r>
    </w:p>
    <w:p w14:paraId="3062C1F5" w14:textId="77777777" w:rsidR="00EF7D8F" w:rsidRPr="007C755E" w:rsidRDefault="00EF7D8F" w:rsidP="007C755E">
      <w:pPr>
        <w:jc w:val="both"/>
        <w:rPr>
          <w:rFonts w:ascii="Times New Roman" w:hAnsi="Times New Roman" w:cs="Times New Roman"/>
          <w:sz w:val="24"/>
          <w:szCs w:val="24"/>
        </w:rPr>
      </w:pPr>
      <w:r w:rsidRPr="007C755E">
        <w:rPr>
          <w:rFonts w:ascii="Times New Roman" w:hAnsi="Times New Roman" w:cs="Times New Roman"/>
          <w:sz w:val="24"/>
          <w:szCs w:val="24"/>
        </w:rPr>
        <w:t>Člen družstva má tieto povinnosti vyplývajúce z členstva v</w:t>
      </w:r>
      <w:r w:rsidR="007E511D" w:rsidRPr="007C755E">
        <w:rPr>
          <w:rFonts w:ascii="Times New Roman" w:hAnsi="Times New Roman" w:cs="Times New Roman"/>
          <w:sz w:val="24"/>
          <w:szCs w:val="24"/>
        </w:rPr>
        <w:t> </w:t>
      </w:r>
      <w:r w:rsidRPr="007C755E">
        <w:rPr>
          <w:rFonts w:ascii="Times New Roman" w:hAnsi="Times New Roman" w:cs="Times New Roman"/>
          <w:sz w:val="24"/>
          <w:szCs w:val="24"/>
        </w:rPr>
        <w:t>družstve</w:t>
      </w:r>
      <w:r w:rsidR="007E511D" w:rsidRPr="007C755E">
        <w:rPr>
          <w:rFonts w:ascii="Times New Roman" w:hAnsi="Times New Roman" w:cs="Times New Roman"/>
          <w:sz w:val="24"/>
          <w:szCs w:val="24"/>
        </w:rPr>
        <w:t>:</w:t>
      </w:r>
    </w:p>
    <w:p w14:paraId="57B7AFB7" w14:textId="77777777" w:rsidR="007E511D" w:rsidRPr="007C755E" w:rsidRDefault="007E511D" w:rsidP="007C755E">
      <w:pPr>
        <w:pStyle w:val="Odsekzoznamu"/>
        <w:numPr>
          <w:ilvl w:val="0"/>
          <w:numId w:val="7"/>
        </w:numPr>
        <w:jc w:val="both"/>
        <w:rPr>
          <w:rFonts w:ascii="Times New Roman" w:hAnsi="Times New Roman" w:cs="Times New Roman"/>
          <w:sz w:val="24"/>
          <w:szCs w:val="24"/>
        </w:rPr>
      </w:pPr>
      <w:r w:rsidRPr="007C755E">
        <w:rPr>
          <w:rFonts w:ascii="Times New Roman" w:hAnsi="Times New Roman" w:cs="Times New Roman"/>
          <w:sz w:val="24"/>
          <w:szCs w:val="24"/>
        </w:rPr>
        <w:t>Dodržiavať stanovy a iné vnútroorganizačné predpisy družstva a plniť uznesenia družstevných orgánov.</w:t>
      </w:r>
    </w:p>
    <w:p w14:paraId="3CDCE5E8" w14:textId="77777777" w:rsidR="007E511D" w:rsidRPr="007C755E" w:rsidRDefault="007E511D" w:rsidP="007C755E">
      <w:pPr>
        <w:pStyle w:val="Odsekzoznamu"/>
        <w:numPr>
          <w:ilvl w:val="0"/>
          <w:numId w:val="7"/>
        </w:numPr>
        <w:jc w:val="both"/>
        <w:rPr>
          <w:rFonts w:ascii="Times New Roman" w:hAnsi="Times New Roman" w:cs="Times New Roman"/>
          <w:sz w:val="24"/>
          <w:szCs w:val="24"/>
        </w:rPr>
      </w:pPr>
      <w:r w:rsidRPr="007C755E">
        <w:rPr>
          <w:rFonts w:ascii="Times New Roman" w:hAnsi="Times New Roman" w:cs="Times New Roman"/>
          <w:sz w:val="24"/>
          <w:szCs w:val="24"/>
        </w:rPr>
        <w:t>Zložiť členský vklad spôsobom a v lehotách určených týmito stanovami.</w:t>
      </w:r>
    </w:p>
    <w:p w14:paraId="016CDABD" w14:textId="77777777" w:rsidR="007E511D" w:rsidRPr="007C755E" w:rsidRDefault="007E511D" w:rsidP="007C755E">
      <w:pPr>
        <w:pStyle w:val="Odsekzoznamu"/>
        <w:numPr>
          <w:ilvl w:val="0"/>
          <w:numId w:val="7"/>
        </w:numPr>
        <w:jc w:val="both"/>
        <w:rPr>
          <w:rFonts w:ascii="Times New Roman" w:hAnsi="Times New Roman" w:cs="Times New Roman"/>
          <w:sz w:val="24"/>
          <w:szCs w:val="24"/>
        </w:rPr>
      </w:pPr>
      <w:r w:rsidRPr="007C755E">
        <w:rPr>
          <w:rFonts w:ascii="Times New Roman" w:hAnsi="Times New Roman" w:cs="Times New Roman"/>
          <w:sz w:val="24"/>
          <w:szCs w:val="24"/>
        </w:rPr>
        <w:t>Chrániť a zveľaďovať majetok družstva.</w:t>
      </w:r>
    </w:p>
    <w:p w14:paraId="481035E3" w14:textId="77777777" w:rsidR="007E511D" w:rsidRPr="007C755E" w:rsidRDefault="007E511D" w:rsidP="007C755E">
      <w:pPr>
        <w:jc w:val="both"/>
        <w:rPr>
          <w:rFonts w:ascii="Times New Roman" w:hAnsi="Times New Roman" w:cs="Times New Roman"/>
          <w:sz w:val="24"/>
          <w:szCs w:val="24"/>
        </w:rPr>
      </w:pPr>
      <w:r w:rsidRPr="007C755E">
        <w:rPr>
          <w:rFonts w:ascii="Times New Roman" w:hAnsi="Times New Roman" w:cs="Times New Roman"/>
          <w:sz w:val="24"/>
          <w:szCs w:val="24"/>
        </w:rPr>
        <w:t>Družstvo je povinné viesť zoznam všetkých svojich členov a každý člen družstva má právo nahliadnuť do zoznamu členov družstva. Družstvo je povinné zostavovať i účtovnú závierku a každý člen družstva si môže vyžiadať riadnu účtovnú závierku družstva. Ostatné povinnosti družstva voči členom sú upravené podľa Obchodného zákonníka.</w:t>
      </w:r>
    </w:p>
    <w:p w14:paraId="30F02C45" w14:textId="77777777" w:rsidR="007E511D" w:rsidRPr="007C755E" w:rsidRDefault="007E511D" w:rsidP="007C755E">
      <w:pPr>
        <w:jc w:val="both"/>
        <w:rPr>
          <w:rFonts w:ascii="Times New Roman" w:hAnsi="Times New Roman" w:cs="Times New Roman"/>
          <w:sz w:val="24"/>
          <w:szCs w:val="24"/>
        </w:rPr>
      </w:pPr>
    </w:p>
    <w:p w14:paraId="08DF1A1A" w14:textId="77777777" w:rsidR="007E511D" w:rsidRPr="007C755E" w:rsidRDefault="007E511D"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VII.</w:t>
      </w:r>
    </w:p>
    <w:p w14:paraId="71F91269" w14:textId="77777777" w:rsidR="007E511D" w:rsidRPr="007C755E" w:rsidRDefault="007E511D" w:rsidP="007C755E">
      <w:pPr>
        <w:jc w:val="center"/>
        <w:rPr>
          <w:rFonts w:ascii="Times New Roman" w:hAnsi="Times New Roman" w:cs="Times New Roman"/>
          <w:b/>
          <w:sz w:val="24"/>
          <w:szCs w:val="24"/>
        </w:rPr>
      </w:pPr>
      <w:r w:rsidRPr="007C755E">
        <w:rPr>
          <w:rFonts w:ascii="Times New Roman" w:hAnsi="Times New Roman" w:cs="Times New Roman"/>
          <w:b/>
          <w:sz w:val="24"/>
          <w:szCs w:val="24"/>
        </w:rPr>
        <w:t>Orgány družstva</w:t>
      </w:r>
    </w:p>
    <w:p w14:paraId="7B444478" w14:textId="77777777" w:rsidR="007E511D" w:rsidRPr="007C755E" w:rsidRDefault="007E511D" w:rsidP="007C755E">
      <w:pPr>
        <w:pStyle w:val="Odsekzoznamu"/>
        <w:numPr>
          <w:ilvl w:val="0"/>
          <w:numId w:val="8"/>
        </w:numPr>
        <w:jc w:val="both"/>
        <w:rPr>
          <w:rFonts w:ascii="Times New Roman" w:hAnsi="Times New Roman" w:cs="Times New Roman"/>
          <w:sz w:val="24"/>
          <w:szCs w:val="24"/>
        </w:rPr>
      </w:pPr>
      <w:r w:rsidRPr="007C755E">
        <w:rPr>
          <w:rFonts w:ascii="Times New Roman" w:hAnsi="Times New Roman" w:cs="Times New Roman"/>
          <w:sz w:val="24"/>
          <w:szCs w:val="24"/>
        </w:rPr>
        <w:t>Orgánmi družstva sú:</w:t>
      </w:r>
      <w:r w:rsidR="000E7985">
        <w:rPr>
          <w:rFonts w:ascii="Times New Roman" w:hAnsi="Times New Roman" w:cs="Times New Roman"/>
          <w:sz w:val="24"/>
          <w:szCs w:val="24"/>
        </w:rPr>
        <w:tab/>
      </w:r>
      <w:r w:rsidRPr="007C755E">
        <w:rPr>
          <w:rFonts w:ascii="Times New Roman" w:hAnsi="Times New Roman" w:cs="Times New Roman"/>
          <w:sz w:val="24"/>
          <w:szCs w:val="24"/>
        </w:rPr>
        <w:t>a) členská schôdza</w:t>
      </w:r>
    </w:p>
    <w:p w14:paraId="0503B964" w14:textId="77777777" w:rsidR="007E511D" w:rsidRPr="007C755E" w:rsidRDefault="007E511D" w:rsidP="007C755E">
      <w:pPr>
        <w:pStyle w:val="Odsekzoznamu"/>
        <w:ind w:left="2832"/>
        <w:jc w:val="both"/>
        <w:rPr>
          <w:rFonts w:ascii="Times New Roman" w:hAnsi="Times New Roman" w:cs="Times New Roman"/>
          <w:sz w:val="24"/>
          <w:szCs w:val="24"/>
        </w:rPr>
      </w:pPr>
      <w:r w:rsidRPr="007C755E">
        <w:rPr>
          <w:rFonts w:ascii="Times New Roman" w:hAnsi="Times New Roman" w:cs="Times New Roman"/>
          <w:sz w:val="24"/>
          <w:szCs w:val="24"/>
        </w:rPr>
        <w:t>b) predstavenstvo</w:t>
      </w:r>
    </w:p>
    <w:p w14:paraId="7AEBE64D" w14:textId="77777777" w:rsidR="007E511D" w:rsidRPr="007C755E" w:rsidRDefault="007E511D" w:rsidP="007C755E">
      <w:pPr>
        <w:pStyle w:val="Odsekzoznamu"/>
        <w:ind w:left="2832"/>
        <w:jc w:val="both"/>
        <w:rPr>
          <w:rFonts w:ascii="Times New Roman" w:hAnsi="Times New Roman" w:cs="Times New Roman"/>
          <w:sz w:val="24"/>
          <w:szCs w:val="24"/>
        </w:rPr>
      </w:pPr>
      <w:r w:rsidRPr="007C755E">
        <w:rPr>
          <w:rFonts w:ascii="Times New Roman" w:hAnsi="Times New Roman" w:cs="Times New Roman"/>
          <w:sz w:val="24"/>
          <w:szCs w:val="24"/>
        </w:rPr>
        <w:t>c) kontrolná komisia</w:t>
      </w:r>
    </w:p>
    <w:p w14:paraId="46EF01EC" w14:textId="77777777" w:rsidR="000E7985" w:rsidRDefault="007E511D" w:rsidP="007C755E">
      <w:pPr>
        <w:pStyle w:val="Odsekzoznamu"/>
        <w:ind w:left="2832"/>
        <w:jc w:val="both"/>
        <w:rPr>
          <w:rFonts w:ascii="Times New Roman" w:hAnsi="Times New Roman" w:cs="Times New Roman"/>
          <w:sz w:val="24"/>
          <w:szCs w:val="24"/>
        </w:rPr>
      </w:pPr>
      <w:r w:rsidRPr="007C755E">
        <w:rPr>
          <w:rFonts w:ascii="Times New Roman" w:hAnsi="Times New Roman" w:cs="Times New Roman"/>
          <w:sz w:val="24"/>
          <w:szCs w:val="24"/>
        </w:rPr>
        <w:t xml:space="preserve">d) dočasné a stále komisie a iné orgány zriadené členskou </w:t>
      </w:r>
    </w:p>
    <w:p w14:paraId="5A298E94" w14:textId="77777777" w:rsidR="007E511D" w:rsidRPr="007C755E" w:rsidRDefault="000E7985" w:rsidP="007C755E">
      <w:pPr>
        <w:pStyle w:val="Odsekzoznamu"/>
        <w:ind w:left="2832"/>
        <w:jc w:val="both"/>
        <w:rPr>
          <w:rFonts w:ascii="Times New Roman" w:hAnsi="Times New Roman" w:cs="Times New Roman"/>
          <w:sz w:val="24"/>
          <w:szCs w:val="24"/>
        </w:rPr>
      </w:pPr>
      <w:r>
        <w:rPr>
          <w:rFonts w:ascii="Times New Roman" w:hAnsi="Times New Roman" w:cs="Times New Roman"/>
          <w:sz w:val="24"/>
          <w:szCs w:val="24"/>
        </w:rPr>
        <w:t xml:space="preserve">     schôdzou </w:t>
      </w:r>
      <w:r w:rsidR="007E511D" w:rsidRPr="007C755E">
        <w:rPr>
          <w:rFonts w:ascii="Times New Roman" w:hAnsi="Times New Roman" w:cs="Times New Roman"/>
          <w:sz w:val="24"/>
          <w:szCs w:val="24"/>
        </w:rPr>
        <w:t>družstva</w:t>
      </w:r>
    </w:p>
    <w:p w14:paraId="074FA76D" w14:textId="77777777" w:rsidR="007E511D" w:rsidRPr="007C755E" w:rsidRDefault="007E511D" w:rsidP="007C755E">
      <w:pPr>
        <w:pStyle w:val="Odsekzoznamu"/>
        <w:numPr>
          <w:ilvl w:val="0"/>
          <w:numId w:val="8"/>
        </w:numPr>
        <w:jc w:val="both"/>
        <w:rPr>
          <w:rFonts w:ascii="Times New Roman" w:hAnsi="Times New Roman" w:cs="Times New Roman"/>
          <w:sz w:val="24"/>
          <w:szCs w:val="24"/>
        </w:rPr>
      </w:pPr>
      <w:r w:rsidRPr="007C755E">
        <w:rPr>
          <w:rFonts w:ascii="Times New Roman" w:hAnsi="Times New Roman" w:cs="Times New Roman"/>
          <w:sz w:val="24"/>
          <w:szCs w:val="24"/>
        </w:rPr>
        <w:t>Do orgánov družstva môžu byť volení len členovia družstva starší ako 18 rokov a zástupcovia právnických osôb, ktorí sú členmi družstva.</w:t>
      </w:r>
    </w:p>
    <w:p w14:paraId="15D6A40B" w14:textId="77777777" w:rsidR="007E511D" w:rsidRPr="007C755E" w:rsidRDefault="007E511D" w:rsidP="007C755E">
      <w:pPr>
        <w:jc w:val="both"/>
        <w:rPr>
          <w:rFonts w:ascii="Times New Roman" w:hAnsi="Times New Roman" w:cs="Times New Roman"/>
          <w:sz w:val="24"/>
          <w:szCs w:val="24"/>
        </w:rPr>
      </w:pPr>
    </w:p>
    <w:p w14:paraId="665FEA3F" w14:textId="77777777" w:rsidR="007E511D" w:rsidRPr="007C755E" w:rsidRDefault="007E511D"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VIII.</w:t>
      </w:r>
    </w:p>
    <w:p w14:paraId="08AA7232" w14:textId="77777777" w:rsidR="007E511D" w:rsidRPr="007C755E" w:rsidRDefault="007E511D"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Členská schôdza družstva</w:t>
      </w:r>
    </w:p>
    <w:p w14:paraId="0DEB8C95" w14:textId="77777777" w:rsidR="007E511D" w:rsidRPr="007C755E" w:rsidRDefault="007E511D"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Najvyšším orgánom družstva je členská schôdza.</w:t>
      </w:r>
    </w:p>
    <w:p w14:paraId="207CEE3F" w14:textId="77777777" w:rsidR="007E511D" w:rsidRPr="007C755E" w:rsidRDefault="007E511D"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Členská schôdza sa schádza najmenej 1-krát ročne.</w:t>
      </w:r>
    </w:p>
    <w:p w14:paraId="73CCB09D" w14:textId="77777777" w:rsidR="007E511D" w:rsidRPr="007C755E" w:rsidRDefault="007E511D"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 xml:space="preserve">Zvolanie členskej schôdze musí byť členom oznámené, a to najmenej 7 dní pred konaním členskej schôdze. Členom s trvalým pobytom v Žakovciach sa zvolanie členskej schôdze oznamuje spôsobom v mieste obvyklým, najmä vyvesením pozvánky na obecnej tabuli, obecným rozhlasom </w:t>
      </w:r>
      <w:r w:rsidR="00E800DE" w:rsidRPr="007C755E">
        <w:rPr>
          <w:rFonts w:ascii="Times New Roman" w:hAnsi="Times New Roman" w:cs="Times New Roman"/>
          <w:sz w:val="24"/>
          <w:szCs w:val="24"/>
        </w:rPr>
        <w:t xml:space="preserve">a ostatným členom sa zvolanie členskej schôdze oznamuje písomne listovou zásielkou na adresu ich trvalého pobytu. Pozvánka musí </w:t>
      </w:r>
      <w:r w:rsidR="00E800DE" w:rsidRPr="007C755E">
        <w:rPr>
          <w:rFonts w:ascii="Times New Roman" w:hAnsi="Times New Roman" w:cs="Times New Roman"/>
          <w:sz w:val="24"/>
          <w:szCs w:val="24"/>
        </w:rPr>
        <w:lastRenderedPageBreak/>
        <w:t>obsahovať miesto a čas konania členskej schôdze, program rokovania a podpis predsedu družstva alebo povereného člena predstavenstva družstva.</w:t>
      </w:r>
    </w:p>
    <w:p w14:paraId="0EA06D0D" w14:textId="77777777" w:rsidR="00E800DE" w:rsidRPr="007C755E" w:rsidRDefault="00E800DE"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Členská schôdza musí byť zvolaná, ak o to požiada písomne aspoň 1/3 všetkých členov družstva alebo kontrolná komisia.</w:t>
      </w:r>
    </w:p>
    <w:p w14:paraId="3B84427F" w14:textId="77777777" w:rsidR="00E800DE" w:rsidRPr="007C755E" w:rsidRDefault="00E800DE"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Okrem prípadov uvedených v odseku 4. členskú schôdzu môže zvolať aj predseda družstva, ak medzi ním a najmenej polovicou členov predstavenstva družstva vznikli v predstavenstve družstva neriešiteľné spory týkajúce sa činnosti družstva a predseda kontrolnej komisie v mene kontrolnej komisie družstva, keď predstavenstvo nezvolá členskú schôdzu do 30 dní po tom, čo to kontrolná komisia navrhla podľa odseku 4..</w:t>
      </w:r>
    </w:p>
    <w:p w14:paraId="5BF7D382" w14:textId="77777777" w:rsidR="00E800DE" w:rsidRPr="007C755E" w:rsidRDefault="00E800DE"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Do pôsobnosti členskej schôdze patrí rozhodovanie o všetkých záležitostiach družstva, ktoré nie sú zákonom alebo iným všeobecne záväzným predpisom a týmito stanovami družstva dané do právomoci iným orgánom družstva.</w:t>
      </w:r>
    </w:p>
    <w:p w14:paraId="4D7A061B" w14:textId="77777777" w:rsidR="00E800DE" w:rsidRPr="007C755E" w:rsidRDefault="00E800DE"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Do výlučnej pôsobnosti členskej schôdze družstva patrí:</w:t>
      </w:r>
    </w:p>
    <w:p w14:paraId="5D491884" w14:textId="77777777" w:rsidR="00E800DE"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00E800DE" w:rsidRPr="007C755E">
        <w:rPr>
          <w:rFonts w:ascii="Times New Roman" w:hAnsi="Times New Roman" w:cs="Times New Roman"/>
          <w:sz w:val="24"/>
          <w:szCs w:val="24"/>
        </w:rPr>
        <w:t>chvaľovať a meniť stanovy družstva</w:t>
      </w:r>
    </w:p>
    <w:p w14:paraId="583E7092" w14:textId="77777777" w:rsidR="00E800DE"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v</w:t>
      </w:r>
      <w:r w:rsidR="00E800DE" w:rsidRPr="007C755E">
        <w:rPr>
          <w:rFonts w:ascii="Times New Roman" w:hAnsi="Times New Roman" w:cs="Times New Roman"/>
          <w:sz w:val="24"/>
          <w:szCs w:val="24"/>
        </w:rPr>
        <w:t>oliť a odvolávať členov predstavenstva a členov kontrolnej komisie</w:t>
      </w:r>
    </w:p>
    <w:p w14:paraId="6E716B1A" w14:textId="77777777" w:rsidR="00E800DE"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00E800DE" w:rsidRPr="007C755E">
        <w:rPr>
          <w:rFonts w:ascii="Times New Roman" w:hAnsi="Times New Roman" w:cs="Times New Roman"/>
          <w:sz w:val="24"/>
          <w:szCs w:val="24"/>
        </w:rPr>
        <w:t>chvaľovať ročnú účtovnú závierku</w:t>
      </w:r>
    </w:p>
    <w:p w14:paraId="1026AB07" w14:textId="77777777" w:rsidR="00E800DE"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r</w:t>
      </w:r>
      <w:r w:rsidR="00E800DE" w:rsidRPr="007C755E">
        <w:rPr>
          <w:rFonts w:ascii="Times New Roman" w:hAnsi="Times New Roman" w:cs="Times New Roman"/>
          <w:sz w:val="24"/>
          <w:szCs w:val="24"/>
        </w:rPr>
        <w:t>ozhodovať o zvýšení alebo znížení zapisovaného základného imania</w:t>
      </w:r>
    </w:p>
    <w:p w14:paraId="367BD248" w14:textId="77777777" w:rsidR="00E800DE"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r</w:t>
      </w:r>
      <w:r w:rsidR="00E800DE" w:rsidRPr="007C755E">
        <w:rPr>
          <w:rFonts w:ascii="Times New Roman" w:hAnsi="Times New Roman" w:cs="Times New Roman"/>
          <w:sz w:val="24"/>
          <w:szCs w:val="24"/>
        </w:rPr>
        <w:t>ozhodovať o rozdelení a použití zisku, prípadne o spôsobe úhrady straty družstva</w:t>
      </w:r>
    </w:p>
    <w:p w14:paraId="473EEA79" w14:textId="77777777" w:rsidR="00E800DE"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r</w:t>
      </w:r>
      <w:r w:rsidR="00E800DE" w:rsidRPr="007C755E">
        <w:rPr>
          <w:rFonts w:ascii="Times New Roman" w:hAnsi="Times New Roman" w:cs="Times New Roman"/>
          <w:sz w:val="24"/>
          <w:szCs w:val="24"/>
        </w:rPr>
        <w:t>ozhodovať o základných otázkach koncepcie rozvoja družstva</w:t>
      </w:r>
    </w:p>
    <w:p w14:paraId="53B60763" w14:textId="77777777" w:rsidR="00E800DE"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r</w:t>
      </w:r>
      <w:r w:rsidR="00E800DE" w:rsidRPr="007C755E">
        <w:rPr>
          <w:rFonts w:ascii="Times New Roman" w:hAnsi="Times New Roman" w:cs="Times New Roman"/>
          <w:sz w:val="24"/>
          <w:szCs w:val="24"/>
        </w:rPr>
        <w:t>ozhodovať o splynutí, zlúčení, premene, rozdelení a inom zrušení družstva</w:t>
      </w:r>
    </w:p>
    <w:p w14:paraId="09463C3B" w14:textId="77777777" w:rsidR="00E800DE"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s</w:t>
      </w:r>
      <w:r w:rsidR="00E800DE" w:rsidRPr="007C755E">
        <w:rPr>
          <w:rFonts w:ascii="Times New Roman" w:hAnsi="Times New Roman" w:cs="Times New Roman"/>
          <w:sz w:val="24"/>
          <w:szCs w:val="24"/>
        </w:rPr>
        <w:t>chvaľovať a meniť vnútro družstevné normy v oblasti pracovných vzťahov v družstve, odmeňovania za prácu v družstve, volieb a rokovanie orgánov družstva a hospodárenie družstva</w:t>
      </w:r>
    </w:p>
    <w:p w14:paraId="6681600C" w14:textId="77777777" w:rsidR="00E800DE"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n</w:t>
      </w:r>
      <w:r w:rsidR="00E800DE" w:rsidRPr="007C755E">
        <w:rPr>
          <w:rFonts w:ascii="Times New Roman" w:hAnsi="Times New Roman" w:cs="Times New Roman"/>
          <w:sz w:val="24"/>
          <w:szCs w:val="24"/>
        </w:rPr>
        <w:t>akladanie s finančnými prostriedkami družstva nad 10 000,- € jednor</w:t>
      </w:r>
      <w:r w:rsidR="00A75832">
        <w:rPr>
          <w:rFonts w:ascii="Times New Roman" w:hAnsi="Times New Roman" w:cs="Times New Roman"/>
          <w:sz w:val="24"/>
          <w:szCs w:val="24"/>
        </w:rPr>
        <w:t>a</w:t>
      </w:r>
      <w:r w:rsidR="00E800DE" w:rsidRPr="007C755E">
        <w:rPr>
          <w:rFonts w:ascii="Times New Roman" w:hAnsi="Times New Roman" w:cs="Times New Roman"/>
          <w:sz w:val="24"/>
          <w:szCs w:val="24"/>
        </w:rPr>
        <w:t xml:space="preserve">zovo, vrátane nákupu a predaja vecí. Do hodnoty sa započítava aj hodnota príslušenstva veci, s ktorým sa nakladá samostatne, súboru vecí, ak sa s vecami patriacimi  do súboru </w:t>
      </w:r>
      <w:r w:rsidR="00720457" w:rsidRPr="007C755E">
        <w:rPr>
          <w:rFonts w:ascii="Times New Roman" w:hAnsi="Times New Roman" w:cs="Times New Roman"/>
          <w:sz w:val="24"/>
          <w:szCs w:val="24"/>
        </w:rPr>
        <w:t>nakladá samostatne, vecí rovnakého druhu, s ktorými sa nakladá v čiastkach v rozsahu kratšom ako 6 mesiacov, tovarov a služieb, ak spolu súvisia, aj keď sa účtujú samostatne</w:t>
      </w:r>
    </w:p>
    <w:p w14:paraId="0C4EAA8B" w14:textId="77777777" w:rsidR="00720457"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p</w:t>
      </w:r>
      <w:r w:rsidR="00720457" w:rsidRPr="007C755E">
        <w:rPr>
          <w:rFonts w:ascii="Times New Roman" w:hAnsi="Times New Roman" w:cs="Times New Roman"/>
          <w:sz w:val="24"/>
          <w:szCs w:val="24"/>
        </w:rPr>
        <w:t>rijatie a poskytnutie úveru</w:t>
      </w:r>
    </w:p>
    <w:p w14:paraId="40F1457A" w14:textId="77777777" w:rsidR="00720457" w:rsidRPr="007C755E" w:rsidRDefault="000E7985" w:rsidP="007C755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u</w:t>
      </w:r>
      <w:r w:rsidR="00720457" w:rsidRPr="007C755E">
        <w:rPr>
          <w:rFonts w:ascii="Times New Roman" w:hAnsi="Times New Roman" w:cs="Times New Roman"/>
          <w:sz w:val="24"/>
          <w:szCs w:val="24"/>
        </w:rPr>
        <w:t>zavretie zmluvy o kúpe a predaji nehnuteľnosti</w:t>
      </w:r>
    </w:p>
    <w:p w14:paraId="03032EE4" w14:textId="77777777" w:rsidR="00720457" w:rsidRPr="007C755E" w:rsidRDefault="00720457"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Členská schôdza môže uznesením previesť svoju právomoc vo veciach vnútro družstevnej normotvorby na predstavenstvo družstva.</w:t>
      </w:r>
    </w:p>
    <w:p w14:paraId="2C2AA4F1" w14:textId="77777777" w:rsidR="00720457" w:rsidRPr="007C755E" w:rsidRDefault="00720457"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Pre platnosť uznesenia členskej schôdze sa vyžaduje okrem jej riadneho zvolania prítomnosť členov reprezentujúcich nadpolovičnú väčšinu hlasov všetkých členov a súhlas väčšiny hlasov prítomných členov.</w:t>
      </w:r>
    </w:p>
    <w:p w14:paraId="7B06694C" w14:textId="77777777" w:rsidR="00720457" w:rsidRPr="007C755E" w:rsidRDefault="00720457"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Pri hlasovaní má každý člen družstva jeden hlas za každý aj začatý 0,25 ha výmery vložených do združených pozemkov družstva. O spôsobe hlasovania rozhodne členská schôdza.</w:t>
      </w:r>
    </w:p>
    <w:p w14:paraId="40027ED9" w14:textId="77777777" w:rsidR="00720457" w:rsidRPr="007C755E" w:rsidRDefault="00720457"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Člen družstva môže písomne splnomocniť iného člena družstva alebo inú plnoletú osobu spôsobilú na právne úkony, aby ho na členskej schôdzi zastupovali.</w:t>
      </w:r>
    </w:p>
    <w:p w14:paraId="3AC91696" w14:textId="77777777" w:rsidR="00720457" w:rsidRPr="007C755E" w:rsidRDefault="00720457"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t>Ak nie je členská schôdza schopná sa uznášať, zvolá predstavenstvo náhradnú členskú schôdzu tak, aby sa konala do troch týždňov odo dňa, keď sa mala konať pôvodne zvolaná členská schôdza. Termín náhradnej členskej schôdze môže byť určený najneskôr hodinu po pôvodne zvolanej členskej schôdzi s nezmeneným programom. Náhradná členská schôdza je uznášania schopná bez ohľadu na ustanovenie bodu 9. tohto článku.</w:t>
      </w:r>
    </w:p>
    <w:p w14:paraId="4F744478" w14:textId="77777777" w:rsidR="00720457" w:rsidRPr="007C755E" w:rsidRDefault="00720457" w:rsidP="007C755E">
      <w:pPr>
        <w:pStyle w:val="Odsekzoznamu"/>
        <w:numPr>
          <w:ilvl w:val="0"/>
          <w:numId w:val="9"/>
        </w:numPr>
        <w:jc w:val="both"/>
        <w:rPr>
          <w:rFonts w:ascii="Times New Roman" w:hAnsi="Times New Roman" w:cs="Times New Roman"/>
          <w:sz w:val="24"/>
          <w:szCs w:val="24"/>
        </w:rPr>
      </w:pPr>
      <w:r w:rsidRPr="007C755E">
        <w:rPr>
          <w:rFonts w:ascii="Times New Roman" w:hAnsi="Times New Roman" w:cs="Times New Roman"/>
          <w:sz w:val="24"/>
          <w:szCs w:val="24"/>
        </w:rPr>
        <w:lastRenderedPageBreak/>
        <w:t>O každej členskej schôdzi sa vyhotovuje zápisnica, ktorá musí obsahovať dátum a miesto konania schôdze, prijaté uznesenia, výsledky hlasovania a neprijaté námietky členov, ktorí požiadali o ich zaprotokolovanie. Zápisnica z členskej schôdze musí v prílohe obsahovať zoznam účastníkov schôdze, pozvánku na ňu a podklady, ktoré boli predložené k prejednávaným bodom. Každý člen družstva má právo nazerať do zápisnice a jej príloh.</w:t>
      </w:r>
    </w:p>
    <w:p w14:paraId="3A73907A" w14:textId="77777777" w:rsidR="00720457" w:rsidRPr="007C755E" w:rsidRDefault="00720457" w:rsidP="007C755E">
      <w:pPr>
        <w:jc w:val="both"/>
        <w:rPr>
          <w:rFonts w:ascii="Times New Roman" w:hAnsi="Times New Roman" w:cs="Times New Roman"/>
          <w:sz w:val="24"/>
          <w:szCs w:val="24"/>
        </w:rPr>
      </w:pPr>
    </w:p>
    <w:p w14:paraId="7E7A6CD6" w14:textId="77777777" w:rsidR="00720457" w:rsidRPr="007C755E" w:rsidRDefault="00720457"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IX.</w:t>
      </w:r>
    </w:p>
    <w:p w14:paraId="39AE49C0" w14:textId="77777777" w:rsidR="00720457" w:rsidRPr="007C755E" w:rsidRDefault="00720457" w:rsidP="007C755E">
      <w:pPr>
        <w:jc w:val="center"/>
        <w:rPr>
          <w:rFonts w:ascii="Times New Roman" w:hAnsi="Times New Roman" w:cs="Times New Roman"/>
          <w:b/>
          <w:sz w:val="24"/>
          <w:szCs w:val="24"/>
        </w:rPr>
      </w:pPr>
      <w:r w:rsidRPr="007C755E">
        <w:rPr>
          <w:rFonts w:ascii="Times New Roman" w:hAnsi="Times New Roman" w:cs="Times New Roman"/>
          <w:b/>
          <w:sz w:val="24"/>
          <w:szCs w:val="24"/>
        </w:rPr>
        <w:t>Predstavenstvo družstva</w:t>
      </w:r>
    </w:p>
    <w:p w14:paraId="6E5015E7" w14:textId="77777777" w:rsidR="00720457" w:rsidRPr="007C755E" w:rsidRDefault="00720457"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družstva</w:t>
      </w:r>
      <w:r w:rsidR="00FD431B" w:rsidRPr="007C755E">
        <w:rPr>
          <w:rFonts w:ascii="Times New Roman" w:hAnsi="Times New Roman" w:cs="Times New Roman"/>
          <w:sz w:val="24"/>
          <w:szCs w:val="24"/>
        </w:rPr>
        <w:t xml:space="preserve"> riadi činnosť družstva a rozhoduje o všetkých záležitostiach družstva, ktoré zákon alebo tieto stanovy nevyhradili inému orgánu družstva.</w:t>
      </w:r>
    </w:p>
    <w:p w14:paraId="11651FE1"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družstva je štatutárnym orgánom družstva.</w:t>
      </w:r>
    </w:p>
    <w:p w14:paraId="6F84B002"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družstva plní uznesenia členskej schôdze a zodpovedá jej za svoju činnosť.</w:t>
      </w:r>
    </w:p>
    <w:p w14:paraId="5061428C"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volí zo svojich členov predsedu družstva a podpredsedu.</w:t>
      </w:r>
    </w:p>
    <w:p w14:paraId="3E42DE95"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Za predstavenstvo družstva koná navonok predseda družstva alebo podpredseda, prípadne iný predstavenstvom poverený člen družstva v rozsahu poverenia. Ak je pre právny úkon, ktorý robí predstavenstvo družstva predpísaná písomná forma, je potrebný podpis predsedu a ďalšieho člena predstavenstva.</w:t>
      </w:r>
    </w:p>
    <w:p w14:paraId="2661DF49"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družstva má 5 členov.</w:t>
      </w:r>
    </w:p>
    <w:p w14:paraId="13BFAF3E"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družstva zabezpečuje vypracovanie ročnej účtovnej závierky hospodárenia družstva, ktorú v rámci výročnej správy o hospodárení družstva predkladá členskej schôdzi  družstva.  Výročnú správu o hospodárení družstva v uplynulom roku, predpoklady jeho ďalšieho podnikania a perspektívy rozvoja jednotlivých druhov činnosti musí predstavenstvo družstva predložiť členskej schôdzi najneskoršie do 31.3. nasledujúceho roka.</w:t>
      </w:r>
    </w:p>
    <w:p w14:paraId="3BB28815"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družstva je povinné každoročne navrhnúť členskej schôdzi družstva rozdelenie a použitie zisku prípadne spôsob úhrady strát.</w:t>
      </w:r>
    </w:p>
    <w:p w14:paraId="4B1B6E10"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Ak v zákone alebo týchto stanovách nie je uvedené niečo iné, je predstavenstvo družstva právomocným orgánom družstva na prijímanie osôb za členov družstva, na rozhodovanie o zániku a skončení členstva.</w:t>
      </w:r>
    </w:p>
    <w:p w14:paraId="765A2CE2"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družstva sa schádza podľa potreby, najmenej však raz za dva mesiace.</w:t>
      </w:r>
    </w:p>
    <w:p w14:paraId="7C78C878"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sa musí zísť do 10 dní od doručenia podnetu kontrolnej komisie, ak na jej výzvu nedošlo k náprave nedostatkov.</w:t>
      </w:r>
    </w:p>
    <w:p w14:paraId="40AF92DD"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zvoláva predseda družstva alebo v jeho neprítomnosti podpredseda družstva, a to písomnou pozvánkou, ktorá musí byť členom predstavenstva doručená 7 dní pred konaním schôdze predstavenstva.</w:t>
      </w:r>
    </w:p>
    <w:p w14:paraId="2AA1F816"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je uznášania schopné, ak je na jeho schôdzi prítomná nadpolovičná väčšina jeho členov.</w:t>
      </w:r>
    </w:p>
    <w:p w14:paraId="22B728A1"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Predstavenstvo rozhoduje väčšinou hlasov prítomných členov. Každý člen predstavenstva má jeden hlas. V prípade rovnosti hlasov rozhoduje hlas predsedajúceho.</w:t>
      </w:r>
    </w:p>
    <w:p w14:paraId="679E6AA6"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Členovia predstavenstva sú povinní pri výkone svojej funkcie dodržiavať § 243a ods. 1 zákona č. 513/1991 Zb. Obchodný zákonník, v znení neskorších právnych predpisov.</w:t>
      </w:r>
    </w:p>
    <w:p w14:paraId="436E4B0E"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 xml:space="preserve">Predstavenstvo menuje finančného hospodára, ktorý zodpovedá za vedenie účtovnej dokumentácie a spolupracuje – dodáva potrebný materiál ekonomickému pracovníkovi </w:t>
      </w:r>
      <w:r w:rsidRPr="007C755E">
        <w:rPr>
          <w:rFonts w:ascii="Times New Roman" w:hAnsi="Times New Roman" w:cs="Times New Roman"/>
          <w:sz w:val="24"/>
          <w:szCs w:val="24"/>
        </w:rPr>
        <w:lastRenderedPageBreak/>
        <w:t>na spracovanie. Manipuluje s finančnými prostriedkami na účte a v pokladni, kde najvyššiu hotovosť môže mať 200,- €. Vyššiu hotovosť poukazuje na účet v banke do 3 dní. Výber z účtu robí finančný hospodár spolu s určeným členom predstavenstva. Výšku odmeny pre finančného hospodára a účtovníka určí predstavenstvo v dohode o vykonaní práce.</w:t>
      </w:r>
    </w:p>
    <w:p w14:paraId="79422F60" w14:textId="77777777" w:rsidR="00FD431B" w:rsidRPr="007C755E" w:rsidRDefault="00FD431B" w:rsidP="007C755E">
      <w:pPr>
        <w:pStyle w:val="Odsekzoznamu"/>
        <w:numPr>
          <w:ilvl w:val="0"/>
          <w:numId w:val="11"/>
        </w:numPr>
        <w:jc w:val="both"/>
        <w:rPr>
          <w:rFonts w:ascii="Times New Roman" w:hAnsi="Times New Roman" w:cs="Times New Roman"/>
          <w:sz w:val="24"/>
          <w:szCs w:val="24"/>
        </w:rPr>
      </w:pPr>
      <w:r w:rsidRPr="007C755E">
        <w:rPr>
          <w:rFonts w:ascii="Times New Roman" w:hAnsi="Times New Roman" w:cs="Times New Roman"/>
          <w:sz w:val="24"/>
          <w:szCs w:val="24"/>
        </w:rPr>
        <w:t>Členovia predstavenstva sa podieľajú pri kontrole pracovných skupín, vytyčovaní porastov, vydávaní dreva, kontrole dreva a pod.</w:t>
      </w:r>
    </w:p>
    <w:p w14:paraId="7B20672A" w14:textId="77777777" w:rsidR="00FD431B" w:rsidRPr="007C755E" w:rsidRDefault="00FD431B" w:rsidP="007C755E">
      <w:pPr>
        <w:jc w:val="both"/>
        <w:rPr>
          <w:rFonts w:ascii="Times New Roman" w:hAnsi="Times New Roman" w:cs="Times New Roman"/>
          <w:sz w:val="24"/>
          <w:szCs w:val="24"/>
        </w:rPr>
      </w:pPr>
    </w:p>
    <w:p w14:paraId="2522A8AD" w14:textId="77777777" w:rsidR="00FD431B" w:rsidRPr="007C755E" w:rsidRDefault="00FD431B"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w:t>
      </w:r>
    </w:p>
    <w:p w14:paraId="3DADB669" w14:textId="77777777" w:rsidR="00FD431B" w:rsidRPr="007C755E" w:rsidRDefault="00FD431B" w:rsidP="007C755E">
      <w:pPr>
        <w:jc w:val="center"/>
        <w:rPr>
          <w:rFonts w:ascii="Times New Roman" w:hAnsi="Times New Roman" w:cs="Times New Roman"/>
          <w:b/>
          <w:sz w:val="24"/>
          <w:szCs w:val="24"/>
        </w:rPr>
      </w:pPr>
      <w:r w:rsidRPr="007C755E">
        <w:rPr>
          <w:rFonts w:ascii="Times New Roman" w:hAnsi="Times New Roman" w:cs="Times New Roman"/>
          <w:b/>
          <w:sz w:val="24"/>
          <w:szCs w:val="24"/>
        </w:rPr>
        <w:t>Predseda družstva</w:t>
      </w:r>
    </w:p>
    <w:p w14:paraId="4C3BB183" w14:textId="77777777" w:rsidR="00FD431B" w:rsidRPr="007C755E" w:rsidRDefault="00FD431B" w:rsidP="007C755E">
      <w:pPr>
        <w:pStyle w:val="Odsekzoznamu"/>
        <w:numPr>
          <w:ilvl w:val="0"/>
          <w:numId w:val="12"/>
        </w:numPr>
        <w:jc w:val="both"/>
        <w:rPr>
          <w:rFonts w:ascii="Times New Roman" w:hAnsi="Times New Roman" w:cs="Times New Roman"/>
          <w:sz w:val="24"/>
          <w:szCs w:val="24"/>
        </w:rPr>
      </w:pPr>
      <w:r w:rsidRPr="007C755E">
        <w:rPr>
          <w:rFonts w:ascii="Times New Roman" w:hAnsi="Times New Roman" w:cs="Times New Roman"/>
          <w:sz w:val="24"/>
          <w:szCs w:val="24"/>
        </w:rPr>
        <w:t>Predseda družstva riadi a kontroluje bežnú činnosť družstva, organizuje a riadi rokovania predstavenstva. Za svoju činnosť je predseda zodpovedný členskej schôdzi družstva a predstavenstvu družstva.</w:t>
      </w:r>
    </w:p>
    <w:p w14:paraId="2915C07D" w14:textId="77777777" w:rsidR="00FD431B" w:rsidRDefault="00FD431B" w:rsidP="007C755E">
      <w:pPr>
        <w:pStyle w:val="Odsekzoznamu"/>
        <w:numPr>
          <w:ilvl w:val="0"/>
          <w:numId w:val="12"/>
        </w:numPr>
        <w:jc w:val="both"/>
        <w:rPr>
          <w:rFonts w:ascii="Times New Roman" w:hAnsi="Times New Roman" w:cs="Times New Roman"/>
          <w:sz w:val="24"/>
          <w:szCs w:val="24"/>
        </w:rPr>
      </w:pPr>
      <w:r w:rsidRPr="007C755E">
        <w:rPr>
          <w:rFonts w:ascii="Times New Roman" w:hAnsi="Times New Roman" w:cs="Times New Roman"/>
          <w:sz w:val="24"/>
          <w:szCs w:val="24"/>
        </w:rPr>
        <w:t>Predsedu družstva počas jeho neprítomnosti v družstve zastupuje podpredseda družstva volený predstavenstvom družstva. Zastupovaním predsedu môžu byť poverení aj ďalší členovia predstavenstva v poradí určenom predstavenstvom družstva, najdlhšie však na dobu 6 mesiacov. V prípade neprítomnosti predsedu družstva trvajúcej dlhšie ako 6 mesiacov je predstavenstvo družstva povinné zvolať členskú schôdzu k voľbe predsedu družstva.</w:t>
      </w:r>
    </w:p>
    <w:p w14:paraId="42864357" w14:textId="77777777" w:rsidR="00A75832" w:rsidRPr="00A75832" w:rsidRDefault="00A75832" w:rsidP="00A75832">
      <w:pPr>
        <w:ind w:left="360"/>
        <w:jc w:val="both"/>
        <w:rPr>
          <w:rFonts w:ascii="Times New Roman" w:hAnsi="Times New Roman" w:cs="Times New Roman"/>
          <w:sz w:val="24"/>
          <w:szCs w:val="24"/>
        </w:rPr>
      </w:pPr>
    </w:p>
    <w:p w14:paraId="33D248D5" w14:textId="77777777" w:rsidR="002F641F" w:rsidRPr="007C755E" w:rsidRDefault="002F641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XI.</w:t>
      </w:r>
    </w:p>
    <w:p w14:paraId="2540E042" w14:textId="77777777" w:rsidR="002F641F" w:rsidRPr="007C755E" w:rsidRDefault="002F641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Kontrolná komisia družstva</w:t>
      </w:r>
    </w:p>
    <w:p w14:paraId="44E80564" w14:textId="77777777" w:rsidR="002F641F" w:rsidRPr="007C755E" w:rsidRDefault="002F641F" w:rsidP="007C755E">
      <w:pPr>
        <w:pStyle w:val="Odsekzoznamu"/>
        <w:numPr>
          <w:ilvl w:val="0"/>
          <w:numId w:val="13"/>
        </w:numPr>
        <w:jc w:val="both"/>
        <w:rPr>
          <w:rFonts w:ascii="Times New Roman" w:hAnsi="Times New Roman" w:cs="Times New Roman"/>
          <w:sz w:val="24"/>
          <w:szCs w:val="24"/>
        </w:rPr>
      </w:pPr>
      <w:r w:rsidRPr="007C755E">
        <w:rPr>
          <w:rFonts w:ascii="Times New Roman" w:hAnsi="Times New Roman" w:cs="Times New Roman"/>
          <w:sz w:val="24"/>
          <w:szCs w:val="24"/>
        </w:rPr>
        <w:t>Kontrolná komisia má 3 členov a zo svojich členov volí predsedu.</w:t>
      </w:r>
    </w:p>
    <w:p w14:paraId="142396C3" w14:textId="77777777" w:rsidR="002F641F" w:rsidRPr="007C755E" w:rsidRDefault="002F641F" w:rsidP="007C755E">
      <w:pPr>
        <w:pStyle w:val="Odsekzoznamu"/>
        <w:numPr>
          <w:ilvl w:val="0"/>
          <w:numId w:val="13"/>
        </w:numPr>
        <w:jc w:val="both"/>
        <w:rPr>
          <w:rFonts w:ascii="Times New Roman" w:hAnsi="Times New Roman" w:cs="Times New Roman"/>
          <w:sz w:val="24"/>
          <w:szCs w:val="24"/>
        </w:rPr>
      </w:pPr>
      <w:r w:rsidRPr="007C755E">
        <w:rPr>
          <w:rFonts w:ascii="Times New Roman" w:hAnsi="Times New Roman" w:cs="Times New Roman"/>
          <w:sz w:val="24"/>
          <w:szCs w:val="24"/>
        </w:rPr>
        <w:t>Pôsobnosť a právomoc kontrolnej komisie družstva upravuje § 244 zákona č. 513/1991 Zb. Obchodný zákonník, v znení neskorších právnych predpisov.</w:t>
      </w:r>
    </w:p>
    <w:p w14:paraId="345B6A9E" w14:textId="77777777" w:rsidR="002F641F" w:rsidRPr="007C755E" w:rsidRDefault="002F641F" w:rsidP="007C755E">
      <w:pPr>
        <w:pStyle w:val="Odsekzoznamu"/>
        <w:numPr>
          <w:ilvl w:val="0"/>
          <w:numId w:val="13"/>
        </w:numPr>
        <w:jc w:val="both"/>
        <w:rPr>
          <w:rFonts w:ascii="Times New Roman" w:hAnsi="Times New Roman" w:cs="Times New Roman"/>
          <w:sz w:val="24"/>
          <w:szCs w:val="24"/>
        </w:rPr>
      </w:pPr>
      <w:r w:rsidRPr="007C755E">
        <w:rPr>
          <w:rFonts w:ascii="Times New Roman" w:hAnsi="Times New Roman" w:cs="Times New Roman"/>
          <w:sz w:val="24"/>
          <w:szCs w:val="24"/>
        </w:rPr>
        <w:t>Predsedu kontrolnej komisie družstva počas jeho neprítomnosti zastupuje poverený člen kontrolnej komisie.</w:t>
      </w:r>
    </w:p>
    <w:p w14:paraId="3215F695" w14:textId="77777777" w:rsidR="002F641F" w:rsidRPr="007C755E" w:rsidRDefault="002F641F" w:rsidP="007C755E">
      <w:pPr>
        <w:pStyle w:val="Odsekzoznamu"/>
        <w:numPr>
          <w:ilvl w:val="0"/>
          <w:numId w:val="13"/>
        </w:numPr>
        <w:jc w:val="both"/>
        <w:rPr>
          <w:rFonts w:ascii="Times New Roman" w:hAnsi="Times New Roman" w:cs="Times New Roman"/>
          <w:sz w:val="24"/>
          <w:szCs w:val="24"/>
        </w:rPr>
      </w:pPr>
      <w:r w:rsidRPr="007C755E">
        <w:rPr>
          <w:rFonts w:ascii="Times New Roman" w:hAnsi="Times New Roman" w:cs="Times New Roman"/>
          <w:sz w:val="24"/>
          <w:szCs w:val="24"/>
        </w:rPr>
        <w:t>V prípade dlhodobej nečinnosti kontrolnej komisie alebo poklesu členov komisie pod troch členov vykonáva pôsobnosť kontrolnej komisie do najbližšej členskej schôdze predstavenstvo družstva.</w:t>
      </w:r>
    </w:p>
    <w:p w14:paraId="0FA17B0A" w14:textId="77777777" w:rsidR="002F641F" w:rsidRPr="007C755E" w:rsidRDefault="002F641F" w:rsidP="007C755E">
      <w:pPr>
        <w:pStyle w:val="Odsekzoznamu"/>
        <w:numPr>
          <w:ilvl w:val="0"/>
          <w:numId w:val="13"/>
        </w:numPr>
        <w:jc w:val="both"/>
        <w:rPr>
          <w:rFonts w:ascii="Times New Roman" w:hAnsi="Times New Roman" w:cs="Times New Roman"/>
          <w:sz w:val="24"/>
          <w:szCs w:val="24"/>
        </w:rPr>
      </w:pPr>
      <w:r w:rsidRPr="007C755E">
        <w:rPr>
          <w:rFonts w:ascii="Times New Roman" w:hAnsi="Times New Roman" w:cs="Times New Roman"/>
          <w:sz w:val="24"/>
          <w:szCs w:val="24"/>
        </w:rPr>
        <w:t>Komisia sa schádza podľa potreby, najmenej raz za tri mesiace a je uznášania schopná, ak na jej schôdzi je nadpolovičná účasť členov.</w:t>
      </w:r>
    </w:p>
    <w:p w14:paraId="40F9D7FE" w14:textId="77777777" w:rsidR="002F641F" w:rsidRPr="007C755E" w:rsidRDefault="002F641F" w:rsidP="007C755E">
      <w:pPr>
        <w:jc w:val="both"/>
        <w:rPr>
          <w:rFonts w:ascii="Times New Roman" w:hAnsi="Times New Roman" w:cs="Times New Roman"/>
          <w:sz w:val="24"/>
          <w:szCs w:val="24"/>
        </w:rPr>
      </w:pPr>
    </w:p>
    <w:p w14:paraId="4BE00F4D" w14:textId="77777777" w:rsidR="002F641F" w:rsidRPr="007C755E" w:rsidRDefault="002F641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XII.</w:t>
      </w:r>
    </w:p>
    <w:p w14:paraId="6DB7E99E" w14:textId="77777777" w:rsidR="002F641F" w:rsidRPr="007C755E" w:rsidRDefault="002F641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Pomocné orgány družstva</w:t>
      </w:r>
    </w:p>
    <w:p w14:paraId="438A3AC6" w14:textId="77777777" w:rsidR="002F641F" w:rsidRPr="007C755E" w:rsidRDefault="002F641F" w:rsidP="007C755E">
      <w:pPr>
        <w:pStyle w:val="Odsekzoznamu"/>
        <w:numPr>
          <w:ilvl w:val="0"/>
          <w:numId w:val="14"/>
        </w:numPr>
        <w:jc w:val="both"/>
        <w:rPr>
          <w:rFonts w:ascii="Times New Roman" w:hAnsi="Times New Roman" w:cs="Times New Roman"/>
          <w:sz w:val="24"/>
          <w:szCs w:val="24"/>
        </w:rPr>
      </w:pPr>
      <w:r w:rsidRPr="007C755E">
        <w:rPr>
          <w:rFonts w:ascii="Times New Roman" w:hAnsi="Times New Roman" w:cs="Times New Roman"/>
          <w:sz w:val="24"/>
          <w:szCs w:val="24"/>
        </w:rPr>
        <w:t xml:space="preserve">Členská schôdza v súlade s ustanoveniami Článku VII. </w:t>
      </w:r>
      <w:r w:rsidR="00A75832">
        <w:rPr>
          <w:rFonts w:ascii="Times New Roman" w:hAnsi="Times New Roman" w:cs="Times New Roman"/>
          <w:sz w:val="24"/>
          <w:szCs w:val="24"/>
        </w:rPr>
        <w:t>o</w:t>
      </w:r>
      <w:r w:rsidRPr="007C755E">
        <w:rPr>
          <w:rFonts w:ascii="Times New Roman" w:hAnsi="Times New Roman" w:cs="Times New Roman"/>
          <w:sz w:val="24"/>
          <w:szCs w:val="24"/>
        </w:rPr>
        <w:t>ds. 1 písm. d) týchto stanov zriaďuje 3-člennú poradnú komisiu, ktorá zo svojich členov volí predsedu komisie.</w:t>
      </w:r>
    </w:p>
    <w:p w14:paraId="28FD98D2" w14:textId="77777777" w:rsidR="002F641F" w:rsidRPr="007C755E" w:rsidRDefault="002F641F" w:rsidP="007C755E">
      <w:pPr>
        <w:pStyle w:val="Odsekzoznamu"/>
        <w:numPr>
          <w:ilvl w:val="0"/>
          <w:numId w:val="14"/>
        </w:numPr>
        <w:jc w:val="both"/>
        <w:rPr>
          <w:rFonts w:ascii="Times New Roman" w:hAnsi="Times New Roman" w:cs="Times New Roman"/>
          <w:sz w:val="24"/>
          <w:szCs w:val="24"/>
        </w:rPr>
      </w:pPr>
      <w:r w:rsidRPr="007C755E">
        <w:rPr>
          <w:rFonts w:ascii="Times New Roman" w:hAnsi="Times New Roman" w:cs="Times New Roman"/>
          <w:sz w:val="24"/>
          <w:szCs w:val="24"/>
        </w:rPr>
        <w:t>Poradná komisia vypracováva ekonomické a právne analýzy a odborné stanoviská na základe požiadaviek predstavenstva.</w:t>
      </w:r>
    </w:p>
    <w:p w14:paraId="23DC706E" w14:textId="77777777" w:rsidR="002F641F" w:rsidRPr="007C755E" w:rsidRDefault="002F641F" w:rsidP="007C755E">
      <w:pPr>
        <w:pStyle w:val="Odsekzoznamu"/>
        <w:numPr>
          <w:ilvl w:val="0"/>
          <w:numId w:val="14"/>
        </w:numPr>
        <w:jc w:val="both"/>
        <w:rPr>
          <w:rFonts w:ascii="Times New Roman" w:hAnsi="Times New Roman" w:cs="Times New Roman"/>
          <w:sz w:val="24"/>
          <w:szCs w:val="24"/>
        </w:rPr>
      </w:pPr>
      <w:r w:rsidRPr="007C755E">
        <w:rPr>
          <w:rFonts w:ascii="Times New Roman" w:hAnsi="Times New Roman" w:cs="Times New Roman"/>
          <w:sz w:val="24"/>
          <w:szCs w:val="24"/>
        </w:rPr>
        <w:t>Predseda alebo člen poradnej komisie môže byť prizvaný na zasadnutie predstavenstva družstva.</w:t>
      </w:r>
    </w:p>
    <w:p w14:paraId="5AD1F205" w14:textId="77777777" w:rsidR="002F641F" w:rsidRDefault="002F641F" w:rsidP="007C755E">
      <w:pPr>
        <w:jc w:val="both"/>
        <w:rPr>
          <w:rFonts w:ascii="Times New Roman" w:hAnsi="Times New Roman" w:cs="Times New Roman"/>
          <w:sz w:val="24"/>
          <w:szCs w:val="24"/>
        </w:rPr>
      </w:pPr>
    </w:p>
    <w:p w14:paraId="433E7D49" w14:textId="77777777" w:rsidR="00076691" w:rsidRPr="007C755E" w:rsidRDefault="00076691" w:rsidP="007C755E">
      <w:pPr>
        <w:jc w:val="both"/>
        <w:rPr>
          <w:rFonts w:ascii="Times New Roman" w:hAnsi="Times New Roman" w:cs="Times New Roman"/>
          <w:sz w:val="24"/>
          <w:szCs w:val="24"/>
        </w:rPr>
      </w:pPr>
    </w:p>
    <w:p w14:paraId="4F5940B2" w14:textId="77777777" w:rsidR="002F641F" w:rsidRPr="007C755E" w:rsidRDefault="002F641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XIII.</w:t>
      </w:r>
    </w:p>
    <w:p w14:paraId="2E13CB13" w14:textId="77777777" w:rsidR="002F641F" w:rsidRPr="007C755E" w:rsidRDefault="002F641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Členstvo v orgánoch družstva</w:t>
      </w:r>
    </w:p>
    <w:p w14:paraId="48626CA5" w14:textId="77777777" w:rsidR="002F641F" w:rsidRPr="007C755E" w:rsidRDefault="002F641F" w:rsidP="007C755E">
      <w:pPr>
        <w:pStyle w:val="Odsekzoznamu"/>
        <w:numPr>
          <w:ilvl w:val="0"/>
          <w:numId w:val="15"/>
        </w:numPr>
        <w:jc w:val="both"/>
        <w:rPr>
          <w:rFonts w:ascii="Times New Roman" w:hAnsi="Times New Roman" w:cs="Times New Roman"/>
          <w:sz w:val="24"/>
          <w:szCs w:val="24"/>
        </w:rPr>
      </w:pPr>
      <w:r w:rsidRPr="007C755E">
        <w:rPr>
          <w:rFonts w:ascii="Times New Roman" w:hAnsi="Times New Roman" w:cs="Times New Roman"/>
          <w:sz w:val="24"/>
          <w:szCs w:val="24"/>
        </w:rPr>
        <w:t>Funkčné obdobie jednotlivých členov v orgánoch družstva je 5-ročné.</w:t>
      </w:r>
    </w:p>
    <w:p w14:paraId="02EEE07E" w14:textId="77777777" w:rsidR="002F641F" w:rsidRPr="007C755E" w:rsidRDefault="002F641F" w:rsidP="007C755E">
      <w:pPr>
        <w:pStyle w:val="Odsekzoznamu"/>
        <w:numPr>
          <w:ilvl w:val="0"/>
          <w:numId w:val="15"/>
        </w:numPr>
        <w:jc w:val="both"/>
        <w:rPr>
          <w:rFonts w:ascii="Times New Roman" w:hAnsi="Times New Roman" w:cs="Times New Roman"/>
          <w:sz w:val="24"/>
          <w:szCs w:val="24"/>
        </w:rPr>
      </w:pPr>
      <w:r w:rsidRPr="007C755E">
        <w:rPr>
          <w:rFonts w:ascii="Times New Roman" w:hAnsi="Times New Roman" w:cs="Times New Roman"/>
          <w:sz w:val="24"/>
          <w:szCs w:val="24"/>
        </w:rPr>
        <w:t>Členovia orgánov družstva môžu byť zvolení do orgánov družstva opätovne.</w:t>
      </w:r>
    </w:p>
    <w:p w14:paraId="2127007E" w14:textId="77777777" w:rsidR="002F641F" w:rsidRPr="007C755E" w:rsidRDefault="002F641F" w:rsidP="007C755E">
      <w:pPr>
        <w:jc w:val="both"/>
        <w:rPr>
          <w:rFonts w:ascii="Times New Roman" w:hAnsi="Times New Roman" w:cs="Times New Roman"/>
          <w:sz w:val="24"/>
          <w:szCs w:val="24"/>
        </w:rPr>
      </w:pPr>
    </w:p>
    <w:p w14:paraId="704A9686" w14:textId="77777777" w:rsidR="002F641F" w:rsidRPr="007C755E" w:rsidRDefault="002F641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XIV.</w:t>
      </w:r>
    </w:p>
    <w:p w14:paraId="787D7EB9" w14:textId="77777777" w:rsidR="002F641F" w:rsidRPr="007C755E" w:rsidRDefault="002F641F" w:rsidP="007C755E">
      <w:pPr>
        <w:jc w:val="center"/>
        <w:rPr>
          <w:rFonts w:ascii="Times New Roman" w:hAnsi="Times New Roman" w:cs="Times New Roman"/>
          <w:b/>
          <w:sz w:val="24"/>
          <w:szCs w:val="24"/>
        </w:rPr>
      </w:pPr>
      <w:r w:rsidRPr="007C755E">
        <w:rPr>
          <w:rFonts w:ascii="Times New Roman" w:hAnsi="Times New Roman" w:cs="Times New Roman"/>
          <w:b/>
          <w:sz w:val="24"/>
          <w:szCs w:val="24"/>
        </w:rPr>
        <w:t>Pracovné vzťahy v družstve</w:t>
      </w:r>
    </w:p>
    <w:p w14:paraId="01737CB7" w14:textId="77777777" w:rsidR="002F641F" w:rsidRPr="007C755E" w:rsidRDefault="002F641F" w:rsidP="007C755E">
      <w:pPr>
        <w:pStyle w:val="Odsekzoznamu"/>
        <w:numPr>
          <w:ilvl w:val="0"/>
          <w:numId w:val="16"/>
        </w:numPr>
        <w:jc w:val="both"/>
        <w:rPr>
          <w:rFonts w:ascii="Times New Roman" w:hAnsi="Times New Roman" w:cs="Times New Roman"/>
          <w:sz w:val="24"/>
          <w:szCs w:val="24"/>
        </w:rPr>
      </w:pPr>
      <w:r w:rsidRPr="007C755E">
        <w:rPr>
          <w:rFonts w:ascii="Times New Roman" w:hAnsi="Times New Roman" w:cs="Times New Roman"/>
          <w:sz w:val="24"/>
          <w:szCs w:val="24"/>
        </w:rPr>
        <w:t>Na pracovné vzťahy v družstve sa primerane vzťahuje Zákonník práce a iné všeobecne záväzné právne predpisy, ak zákon alebo tieto stanovy neustanovujú inak.</w:t>
      </w:r>
    </w:p>
    <w:p w14:paraId="4684358C" w14:textId="77777777" w:rsidR="002F641F" w:rsidRPr="007C755E" w:rsidRDefault="002F641F" w:rsidP="007C755E">
      <w:pPr>
        <w:pStyle w:val="Odsekzoznamu"/>
        <w:numPr>
          <w:ilvl w:val="0"/>
          <w:numId w:val="16"/>
        </w:numPr>
        <w:jc w:val="both"/>
        <w:rPr>
          <w:rFonts w:ascii="Times New Roman" w:hAnsi="Times New Roman" w:cs="Times New Roman"/>
          <w:sz w:val="24"/>
          <w:szCs w:val="24"/>
        </w:rPr>
      </w:pPr>
      <w:r w:rsidRPr="007C755E">
        <w:rPr>
          <w:rFonts w:ascii="Times New Roman" w:hAnsi="Times New Roman" w:cs="Times New Roman"/>
          <w:sz w:val="24"/>
          <w:szCs w:val="24"/>
        </w:rPr>
        <w:t>O pracovnom pomere členov družstva prípadne iných osôb s družstvom rozhoduje predstavenstvo družstva.</w:t>
      </w:r>
    </w:p>
    <w:p w14:paraId="5907171F" w14:textId="77777777" w:rsidR="002F641F" w:rsidRPr="007C755E" w:rsidRDefault="002F641F" w:rsidP="007C755E">
      <w:pPr>
        <w:pStyle w:val="Odsekzoznamu"/>
        <w:numPr>
          <w:ilvl w:val="0"/>
          <w:numId w:val="16"/>
        </w:numPr>
        <w:jc w:val="both"/>
        <w:rPr>
          <w:rFonts w:ascii="Times New Roman" w:hAnsi="Times New Roman" w:cs="Times New Roman"/>
          <w:sz w:val="24"/>
          <w:szCs w:val="24"/>
        </w:rPr>
      </w:pPr>
      <w:r w:rsidRPr="007C755E">
        <w:rPr>
          <w:rFonts w:ascii="Times New Roman" w:hAnsi="Times New Roman" w:cs="Times New Roman"/>
          <w:sz w:val="24"/>
          <w:szCs w:val="24"/>
        </w:rPr>
        <w:t>Na prijatie do pracovného pomeru má prednostné právo člen družstva, ak spĺňa kvalifikačné predpoklady požadované pre vytvorené alebo uvoľnené pracovné miesto v družstve.</w:t>
      </w:r>
    </w:p>
    <w:p w14:paraId="000EEEB6" w14:textId="77777777" w:rsidR="002F641F" w:rsidRPr="007C755E" w:rsidRDefault="002F641F" w:rsidP="007C755E">
      <w:pPr>
        <w:pStyle w:val="Odsekzoznamu"/>
        <w:numPr>
          <w:ilvl w:val="0"/>
          <w:numId w:val="16"/>
        </w:numPr>
        <w:jc w:val="both"/>
        <w:rPr>
          <w:rFonts w:ascii="Times New Roman" w:hAnsi="Times New Roman" w:cs="Times New Roman"/>
          <w:sz w:val="24"/>
          <w:szCs w:val="24"/>
        </w:rPr>
      </w:pPr>
      <w:r w:rsidRPr="007C755E">
        <w:rPr>
          <w:rFonts w:ascii="Times New Roman" w:hAnsi="Times New Roman" w:cs="Times New Roman"/>
          <w:sz w:val="24"/>
          <w:szCs w:val="24"/>
        </w:rPr>
        <w:t>Pracovný vzťah člena v družstve vzniká uzavretím osobitnej písomnej dohody o pracovnej účasti člena v družstve.</w:t>
      </w:r>
    </w:p>
    <w:p w14:paraId="57E8658D" w14:textId="77777777" w:rsidR="002F641F" w:rsidRPr="007C755E" w:rsidRDefault="002F641F" w:rsidP="007C755E">
      <w:pPr>
        <w:pStyle w:val="Odsekzoznamu"/>
        <w:numPr>
          <w:ilvl w:val="0"/>
          <w:numId w:val="16"/>
        </w:numPr>
        <w:jc w:val="both"/>
        <w:rPr>
          <w:rFonts w:ascii="Times New Roman" w:hAnsi="Times New Roman" w:cs="Times New Roman"/>
          <w:sz w:val="24"/>
          <w:szCs w:val="24"/>
        </w:rPr>
      </w:pPr>
      <w:r w:rsidRPr="007C755E">
        <w:rPr>
          <w:rFonts w:ascii="Times New Roman" w:hAnsi="Times New Roman" w:cs="Times New Roman"/>
          <w:sz w:val="24"/>
          <w:szCs w:val="24"/>
        </w:rPr>
        <w:t>Dňom skončenia pracovného vzťahu člena družstva k družstvu členstvo člena v družstve nezaniká.</w:t>
      </w:r>
    </w:p>
    <w:p w14:paraId="098CBD3A" w14:textId="77777777" w:rsidR="002F641F" w:rsidRPr="007C755E" w:rsidRDefault="002F641F" w:rsidP="007C755E">
      <w:pPr>
        <w:pStyle w:val="Odsekzoznamu"/>
        <w:numPr>
          <w:ilvl w:val="0"/>
          <w:numId w:val="16"/>
        </w:numPr>
        <w:jc w:val="both"/>
        <w:rPr>
          <w:rFonts w:ascii="Times New Roman" w:hAnsi="Times New Roman" w:cs="Times New Roman"/>
          <w:sz w:val="24"/>
          <w:szCs w:val="24"/>
        </w:rPr>
      </w:pPr>
      <w:r w:rsidRPr="007C755E">
        <w:rPr>
          <w:rFonts w:ascii="Times New Roman" w:hAnsi="Times New Roman" w:cs="Times New Roman"/>
          <w:sz w:val="24"/>
          <w:szCs w:val="24"/>
        </w:rPr>
        <w:t>Odmena za prácu v družstve je vyplácaná podľa vnútro družstevných zásad odmeňovania za prácu v družstve. Výška mzdy – odmeny má byť upravená v zmluve o práci člena v družstve alebo v pracovnej zmluve.</w:t>
      </w:r>
    </w:p>
    <w:p w14:paraId="77440381" w14:textId="77777777" w:rsidR="002F641F" w:rsidRPr="007C755E" w:rsidRDefault="002F641F" w:rsidP="007C755E">
      <w:pPr>
        <w:pStyle w:val="Odsekzoznamu"/>
        <w:numPr>
          <w:ilvl w:val="0"/>
          <w:numId w:val="16"/>
        </w:numPr>
        <w:jc w:val="both"/>
        <w:rPr>
          <w:rFonts w:ascii="Times New Roman" w:hAnsi="Times New Roman" w:cs="Times New Roman"/>
          <w:sz w:val="24"/>
          <w:szCs w:val="24"/>
        </w:rPr>
      </w:pPr>
      <w:r w:rsidRPr="007C755E">
        <w:rPr>
          <w:rFonts w:ascii="Times New Roman" w:hAnsi="Times New Roman" w:cs="Times New Roman"/>
          <w:sz w:val="24"/>
          <w:szCs w:val="24"/>
        </w:rPr>
        <w:t>Členovia orgánov družstva môžu dostávať za výkon svojej funkcie finančnú odmenu. Výšku odmeny, ako aj prípadné zmeny, určí</w:t>
      </w:r>
      <w:r w:rsidR="00FC5332" w:rsidRPr="007C755E">
        <w:rPr>
          <w:rFonts w:ascii="Times New Roman" w:hAnsi="Times New Roman" w:cs="Times New Roman"/>
          <w:sz w:val="24"/>
          <w:szCs w:val="24"/>
        </w:rPr>
        <w:t xml:space="preserve"> členská schôdza na návrh predstavenstva. Predseda predstavenstva vyhodnotí individuálne prácu členov predstavenstva, určí výšku odmeny /na jednu hodinu od 5,- € do 6,- €/ a predloží členskej schôdzi na schválenie. Na návrh predstavenstva členská schôdza schváli odmeny pre komisie na výročnej schôdzi.</w:t>
      </w:r>
    </w:p>
    <w:p w14:paraId="074756DD" w14:textId="77777777" w:rsidR="00FC5332" w:rsidRPr="007C755E" w:rsidRDefault="00FC5332" w:rsidP="007C755E">
      <w:pPr>
        <w:pStyle w:val="Odsekzoznamu"/>
        <w:numPr>
          <w:ilvl w:val="0"/>
          <w:numId w:val="16"/>
        </w:numPr>
        <w:jc w:val="both"/>
        <w:rPr>
          <w:rFonts w:ascii="Times New Roman" w:hAnsi="Times New Roman" w:cs="Times New Roman"/>
          <w:sz w:val="24"/>
          <w:szCs w:val="24"/>
        </w:rPr>
      </w:pPr>
      <w:r w:rsidRPr="007C755E">
        <w:rPr>
          <w:rFonts w:ascii="Times New Roman" w:hAnsi="Times New Roman" w:cs="Times New Roman"/>
          <w:sz w:val="24"/>
          <w:szCs w:val="24"/>
        </w:rPr>
        <w:t>Odborný lesný hospodár vykonáva práce dodávateľským spôsobom podľa uzavretej zmluvy, vlastným menom na vlastný účet a zodpovednosť v úzkej a trvalej spolupráci s predsedom, podpredsedom a finančných hospodárom. Pracovnú náplň, povinnosti a odmeňovanie odborného lesného hospodára určí predstavenstvo.</w:t>
      </w:r>
    </w:p>
    <w:p w14:paraId="56DC1E72" w14:textId="77777777" w:rsidR="00FC5332" w:rsidRPr="007C755E" w:rsidRDefault="00FC5332" w:rsidP="007C755E">
      <w:pPr>
        <w:jc w:val="both"/>
        <w:rPr>
          <w:rFonts w:ascii="Times New Roman" w:hAnsi="Times New Roman" w:cs="Times New Roman"/>
          <w:sz w:val="24"/>
          <w:szCs w:val="24"/>
        </w:rPr>
      </w:pPr>
    </w:p>
    <w:p w14:paraId="5588E42A" w14:textId="77777777" w:rsidR="00FC5332" w:rsidRPr="007C755E" w:rsidRDefault="00FC5332"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XV.</w:t>
      </w:r>
    </w:p>
    <w:p w14:paraId="7FA5F68C" w14:textId="77777777" w:rsidR="00FC5332" w:rsidRPr="007C755E" w:rsidRDefault="00FC5332" w:rsidP="007C755E">
      <w:pPr>
        <w:jc w:val="center"/>
        <w:rPr>
          <w:rFonts w:ascii="Times New Roman" w:hAnsi="Times New Roman" w:cs="Times New Roman"/>
          <w:b/>
          <w:sz w:val="24"/>
          <w:szCs w:val="24"/>
        </w:rPr>
      </w:pPr>
      <w:r w:rsidRPr="007C755E">
        <w:rPr>
          <w:rFonts w:ascii="Times New Roman" w:hAnsi="Times New Roman" w:cs="Times New Roman"/>
          <w:b/>
          <w:sz w:val="24"/>
          <w:szCs w:val="24"/>
        </w:rPr>
        <w:t>Hospodárenie družstva</w:t>
      </w:r>
    </w:p>
    <w:p w14:paraId="1CF04A27" w14:textId="77777777" w:rsidR="00FC5332" w:rsidRPr="007C755E" w:rsidRDefault="00FC5332" w:rsidP="007C755E">
      <w:pPr>
        <w:pStyle w:val="Odsekzoznamu"/>
        <w:numPr>
          <w:ilvl w:val="0"/>
          <w:numId w:val="17"/>
        </w:numPr>
        <w:jc w:val="both"/>
        <w:rPr>
          <w:rFonts w:ascii="Times New Roman" w:hAnsi="Times New Roman" w:cs="Times New Roman"/>
          <w:sz w:val="24"/>
          <w:szCs w:val="24"/>
        </w:rPr>
      </w:pPr>
      <w:r w:rsidRPr="007C755E">
        <w:rPr>
          <w:rFonts w:ascii="Times New Roman" w:hAnsi="Times New Roman" w:cs="Times New Roman"/>
          <w:sz w:val="24"/>
          <w:szCs w:val="24"/>
        </w:rPr>
        <w:t>Na hospodárenie družstva a evidenciu majetku družstva sa primerane vzťahujú všeobecne platné právne predpisy o hospodárení a o sústave ekonomických informácií. Družstvo bude dôsledne dodržiavať zásady racionálneho obhospodarovania lesa, poľnohospodárskej pôdy a poľovníctva v zmysle platných právnych predpisov.</w:t>
      </w:r>
    </w:p>
    <w:p w14:paraId="49598638" w14:textId="77777777" w:rsidR="00FC5332" w:rsidRPr="007C755E" w:rsidRDefault="00FC5332" w:rsidP="007C755E">
      <w:pPr>
        <w:pStyle w:val="Odsekzoznamu"/>
        <w:numPr>
          <w:ilvl w:val="0"/>
          <w:numId w:val="17"/>
        </w:numPr>
        <w:jc w:val="both"/>
        <w:rPr>
          <w:rFonts w:ascii="Times New Roman" w:hAnsi="Times New Roman" w:cs="Times New Roman"/>
          <w:sz w:val="24"/>
          <w:szCs w:val="24"/>
        </w:rPr>
      </w:pPr>
      <w:r w:rsidRPr="007C755E">
        <w:rPr>
          <w:rFonts w:ascii="Times New Roman" w:hAnsi="Times New Roman" w:cs="Times New Roman"/>
          <w:sz w:val="24"/>
          <w:szCs w:val="24"/>
        </w:rPr>
        <w:t>Za hospodárenie družstva zodpovedá predstavenstvo družstva.</w:t>
      </w:r>
    </w:p>
    <w:p w14:paraId="0A7EFA33" w14:textId="77777777" w:rsidR="00FC5332" w:rsidRPr="007C755E" w:rsidRDefault="00FC5332" w:rsidP="007C755E">
      <w:pPr>
        <w:pStyle w:val="Odsekzoznamu"/>
        <w:numPr>
          <w:ilvl w:val="0"/>
          <w:numId w:val="17"/>
        </w:numPr>
        <w:jc w:val="both"/>
        <w:rPr>
          <w:rFonts w:ascii="Times New Roman" w:hAnsi="Times New Roman" w:cs="Times New Roman"/>
          <w:sz w:val="24"/>
          <w:szCs w:val="24"/>
        </w:rPr>
      </w:pPr>
      <w:r w:rsidRPr="007C755E">
        <w:rPr>
          <w:rFonts w:ascii="Times New Roman" w:hAnsi="Times New Roman" w:cs="Times New Roman"/>
          <w:sz w:val="24"/>
          <w:szCs w:val="24"/>
        </w:rPr>
        <w:t>O majetku družstva rozhoduje predstavenstvo družstva.</w:t>
      </w:r>
    </w:p>
    <w:p w14:paraId="44512090" w14:textId="77777777" w:rsidR="00FC5332" w:rsidRPr="007C755E" w:rsidRDefault="00FC5332" w:rsidP="007C755E">
      <w:pPr>
        <w:pStyle w:val="Odsekzoznamu"/>
        <w:numPr>
          <w:ilvl w:val="0"/>
          <w:numId w:val="17"/>
        </w:numPr>
        <w:jc w:val="both"/>
        <w:rPr>
          <w:rFonts w:ascii="Times New Roman" w:hAnsi="Times New Roman" w:cs="Times New Roman"/>
          <w:sz w:val="24"/>
          <w:szCs w:val="24"/>
        </w:rPr>
      </w:pPr>
      <w:r w:rsidRPr="007C755E">
        <w:rPr>
          <w:rFonts w:ascii="Times New Roman" w:hAnsi="Times New Roman" w:cs="Times New Roman"/>
          <w:sz w:val="24"/>
          <w:szCs w:val="24"/>
        </w:rPr>
        <w:lastRenderedPageBreak/>
        <w:t>O prevode majetku družstva v hodnote nad 10 000,- € je potrebný predchádzajúci súhlas členskej schôdze družstva.</w:t>
      </w:r>
    </w:p>
    <w:p w14:paraId="775B0A54" w14:textId="77777777" w:rsidR="00FC5332" w:rsidRPr="007C755E" w:rsidRDefault="00FC5332" w:rsidP="007C755E">
      <w:pPr>
        <w:pStyle w:val="Odsekzoznamu"/>
        <w:numPr>
          <w:ilvl w:val="0"/>
          <w:numId w:val="17"/>
        </w:numPr>
        <w:jc w:val="both"/>
        <w:rPr>
          <w:rFonts w:ascii="Times New Roman" w:hAnsi="Times New Roman" w:cs="Times New Roman"/>
          <w:sz w:val="24"/>
          <w:szCs w:val="24"/>
        </w:rPr>
      </w:pPr>
      <w:r w:rsidRPr="007C755E">
        <w:rPr>
          <w:rFonts w:ascii="Times New Roman" w:hAnsi="Times New Roman" w:cs="Times New Roman"/>
          <w:sz w:val="24"/>
          <w:szCs w:val="24"/>
        </w:rPr>
        <w:t>Zo zisku sa prednostne hradia dane, poplatky, odvody a iné peňažné plnenia štátu.</w:t>
      </w:r>
    </w:p>
    <w:p w14:paraId="7AA8266F" w14:textId="77777777" w:rsidR="00FC5332" w:rsidRPr="007C755E" w:rsidRDefault="00FC5332" w:rsidP="007C755E">
      <w:pPr>
        <w:pStyle w:val="Odsekzoznamu"/>
        <w:numPr>
          <w:ilvl w:val="0"/>
          <w:numId w:val="17"/>
        </w:numPr>
        <w:jc w:val="both"/>
        <w:rPr>
          <w:rFonts w:ascii="Times New Roman" w:hAnsi="Times New Roman" w:cs="Times New Roman"/>
          <w:sz w:val="24"/>
          <w:szCs w:val="24"/>
        </w:rPr>
      </w:pPr>
      <w:r w:rsidRPr="007C755E">
        <w:rPr>
          <w:rFonts w:ascii="Times New Roman" w:hAnsi="Times New Roman" w:cs="Times New Roman"/>
          <w:sz w:val="24"/>
          <w:szCs w:val="24"/>
        </w:rPr>
        <w:t xml:space="preserve">Družstvo zriaďuje pri svojom vzniku nedeliteľný fond vo výške 10% zapisovaného základného imania, ktorý družstvo bude ročne dopĺňať o 10% z čistého zisku (zisk po odvode daní a poplatkov štátu) dovtedy, kým jeho výška nedosiahne sumu rovnajúcu sa polovici zapisovaného základného imania družstva uvedeného v Článku II. </w:t>
      </w:r>
      <w:r w:rsidR="00A75832">
        <w:rPr>
          <w:rFonts w:ascii="Times New Roman" w:hAnsi="Times New Roman" w:cs="Times New Roman"/>
          <w:sz w:val="24"/>
          <w:szCs w:val="24"/>
        </w:rPr>
        <w:t>o</w:t>
      </w:r>
      <w:r w:rsidRPr="007C755E">
        <w:rPr>
          <w:rFonts w:ascii="Times New Roman" w:hAnsi="Times New Roman" w:cs="Times New Roman"/>
          <w:sz w:val="24"/>
          <w:szCs w:val="24"/>
        </w:rPr>
        <w:t>ds. 6 týchto stanov. Nedeliteľný fond sa nesmie použiť za trvania družstva na rozdelenie medzi členov.</w:t>
      </w:r>
    </w:p>
    <w:p w14:paraId="1FD75C26" w14:textId="77777777" w:rsidR="00FC5332" w:rsidRPr="007C755E" w:rsidRDefault="00FC5332" w:rsidP="007C755E">
      <w:pPr>
        <w:pStyle w:val="Odsekzoznamu"/>
        <w:numPr>
          <w:ilvl w:val="0"/>
          <w:numId w:val="17"/>
        </w:numPr>
        <w:jc w:val="both"/>
        <w:rPr>
          <w:rFonts w:ascii="Times New Roman" w:hAnsi="Times New Roman" w:cs="Times New Roman"/>
          <w:sz w:val="24"/>
          <w:szCs w:val="24"/>
        </w:rPr>
      </w:pPr>
      <w:r w:rsidRPr="007C755E">
        <w:rPr>
          <w:rFonts w:ascii="Times New Roman" w:hAnsi="Times New Roman" w:cs="Times New Roman"/>
          <w:sz w:val="24"/>
          <w:szCs w:val="24"/>
        </w:rPr>
        <w:t>Družstvo môže vytvoriť</w:t>
      </w:r>
      <w:r w:rsidR="005F396A" w:rsidRPr="007C755E">
        <w:rPr>
          <w:rFonts w:ascii="Times New Roman" w:hAnsi="Times New Roman" w:cs="Times New Roman"/>
          <w:sz w:val="24"/>
          <w:szCs w:val="24"/>
        </w:rPr>
        <w:t xml:space="preserve"> i ďalšie fondy, ak o tom rozhodne členská schôdza.</w:t>
      </w:r>
    </w:p>
    <w:p w14:paraId="23F6DFF8" w14:textId="77777777" w:rsidR="005F396A" w:rsidRPr="007C755E" w:rsidRDefault="005F396A" w:rsidP="007C755E">
      <w:pPr>
        <w:jc w:val="both"/>
        <w:rPr>
          <w:rFonts w:ascii="Times New Roman" w:hAnsi="Times New Roman" w:cs="Times New Roman"/>
          <w:sz w:val="24"/>
          <w:szCs w:val="24"/>
        </w:rPr>
      </w:pPr>
    </w:p>
    <w:p w14:paraId="50FAEF7B" w14:textId="77777777" w:rsidR="005F396A" w:rsidRPr="007C755E" w:rsidRDefault="005F396A"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XVI.</w:t>
      </w:r>
    </w:p>
    <w:p w14:paraId="45C218FA" w14:textId="77777777" w:rsidR="005F396A" w:rsidRPr="007C755E" w:rsidRDefault="005F396A" w:rsidP="007C755E">
      <w:pPr>
        <w:jc w:val="center"/>
        <w:rPr>
          <w:rFonts w:ascii="Times New Roman" w:hAnsi="Times New Roman" w:cs="Times New Roman"/>
          <w:b/>
          <w:sz w:val="24"/>
          <w:szCs w:val="24"/>
        </w:rPr>
      </w:pPr>
      <w:r w:rsidRPr="007C755E">
        <w:rPr>
          <w:rFonts w:ascii="Times New Roman" w:hAnsi="Times New Roman" w:cs="Times New Roman"/>
          <w:b/>
          <w:sz w:val="24"/>
          <w:szCs w:val="24"/>
        </w:rPr>
        <w:t>Rozdeľovanie zisku v družstve</w:t>
      </w:r>
    </w:p>
    <w:p w14:paraId="4244F9C0" w14:textId="77777777" w:rsidR="005F396A" w:rsidRPr="007C755E" w:rsidRDefault="005F396A" w:rsidP="007C755E">
      <w:pPr>
        <w:pStyle w:val="Odsekzoznamu"/>
        <w:numPr>
          <w:ilvl w:val="0"/>
          <w:numId w:val="18"/>
        </w:numPr>
        <w:jc w:val="both"/>
        <w:rPr>
          <w:rFonts w:ascii="Times New Roman" w:hAnsi="Times New Roman" w:cs="Times New Roman"/>
          <w:sz w:val="24"/>
          <w:szCs w:val="24"/>
        </w:rPr>
      </w:pPr>
      <w:r w:rsidRPr="007C755E">
        <w:rPr>
          <w:rFonts w:ascii="Times New Roman" w:hAnsi="Times New Roman" w:cs="Times New Roman"/>
          <w:sz w:val="24"/>
          <w:szCs w:val="24"/>
        </w:rPr>
        <w:t>O rozdelení zisku rozhoduje členská schôdza na návrh predstavenstva a to po schválení ročnej účtovnej závierky.</w:t>
      </w:r>
    </w:p>
    <w:p w14:paraId="6B2E06CD" w14:textId="77777777" w:rsidR="005F396A" w:rsidRPr="007C755E" w:rsidRDefault="005F396A" w:rsidP="007C755E">
      <w:pPr>
        <w:pStyle w:val="Odsekzoznamu"/>
        <w:numPr>
          <w:ilvl w:val="0"/>
          <w:numId w:val="18"/>
        </w:numPr>
        <w:jc w:val="both"/>
        <w:rPr>
          <w:rFonts w:ascii="Times New Roman" w:hAnsi="Times New Roman" w:cs="Times New Roman"/>
          <w:sz w:val="24"/>
          <w:szCs w:val="24"/>
        </w:rPr>
      </w:pPr>
      <w:r w:rsidRPr="007C755E">
        <w:rPr>
          <w:rFonts w:ascii="Times New Roman" w:hAnsi="Times New Roman" w:cs="Times New Roman"/>
          <w:sz w:val="24"/>
          <w:szCs w:val="24"/>
        </w:rPr>
        <w:t>Členská schôdza pri rozhodovaní o rozdelení zisku prihliada v prvom rade na potreby rozvoja družstva.</w:t>
      </w:r>
    </w:p>
    <w:p w14:paraId="5FC7CE52" w14:textId="77777777" w:rsidR="005F396A" w:rsidRPr="007C755E" w:rsidRDefault="005F396A" w:rsidP="007C755E">
      <w:pPr>
        <w:pStyle w:val="Odsekzoznamu"/>
        <w:numPr>
          <w:ilvl w:val="0"/>
          <w:numId w:val="18"/>
        </w:numPr>
        <w:jc w:val="both"/>
        <w:rPr>
          <w:rFonts w:ascii="Times New Roman" w:hAnsi="Times New Roman" w:cs="Times New Roman"/>
          <w:sz w:val="24"/>
          <w:szCs w:val="24"/>
        </w:rPr>
      </w:pPr>
      <w:r w:rsidRPr="007C755E">
        <w:rPr>
          <w:rFonts w:ascii="Times New Roman" w:hAnsi="Times New Roman" w:cs="Times New Roman"/>
          <w:sz w:val="24"/>
          <w:szCs w:val="24"/>
        </w:rPr>
        <w:t>Čistý zisk po odvode daní, poplatkov a iných plnení štátu sa delí v tomto poradí:</w:t>
      </w:r>
    </w:p>
    <w:p w14:paraId="0F4316B4" w14:textId="77777777" w:rsidR="005F396A" w:rsidRPr="007C755E" w:rsidRDefault="000E7985" w:rsidP="007C755E">
      <w:pPr>
        <w:pStyle w:val="Odsekzoznamu"/>
        <w:numPr>
          <w:ilvl w:val="0"/>
          <w:numId w:val="19"/>
        </w:numPr>
        <w:jc w:val="both"/>
        <w:rPr>
          <w:rFonts w:ascii="Times New Roman" w:hAnsi="Times New Roman" w:cs="Times New Roman"/>
          <w:sz w:val="24"/>
          <w:szCs w:val="24"/>
        </w:rPr>
      </w:pPr>
      <w:r>
        <w:rPr>
          <w:rFonts w:ascii="Times New Roman" w:hAnsi="Times New Roman" w:cs="Times New Roman"/>
          <w:sz w:val="24"/>
          <w:szCs w:val="24"/>
        </w:rPr>
        <w:t>o</w:t>
      </w:r>
      <w:r w:rsidR="005F396A" w:rsidRPr="007C755E">
        <w:rPr>
          <w:rFonts w:ascii="Times New Roman" w:hAnsi="Times New Roman" w:cs="Times New Roman"/>
          <w:sz w:val="24"/>
          <w:szCs w:val="24"/>
        </w:rPr>
        <w:t>dvod do nedeliteľného fondu (</w:t>
      </w:r>
      <w:r w:rsidR="00A75832">
        <w:rPr>
          <w:rFonts w:ascii="Times New Roman" w:hAnsi="Times New Roman" w:cs="Times New Roman"/>
          <w:sz w:val="24"/>
          <w:szCs w:val="24"/>
        </w:rPr>
        <w:t>Č</w:t>
      </w:r>
      <w:r w:rsidR="005F396A" w:rsidRPr="007C755E">
        <w:rPr>
          <w:rFonts w:ascii="Times New Roman" w:hAnsi="Times New Roman" w:cs="Times New Roman"/>
          <w:sz w:val="24"/>
          <w:szCs w:val="24"/>
        </w:rPr>
        <w:t xml:space="preserve">lánok XV. </w:t>
      </w:r>
      <w:r w:rsidR="00A75832">
        <w:rPr>
          <w:rFonts w:ascii="Times New Roman" w:hAnsi="Times New Roman" w:cs="Times New Roman"/>
          <w:sz w:val="24"/>
          <w:szCs w:val="24"/>
        </w:rPr>
        <w:t>o</w:t>
      </w:r>
      <w:r w:rsidR="005F396A" w:rsidRPr="007C755E">
        <w:rPr>
          <w:rFonts w:ascii="Times New Roman" w:hAnsi="Times New Roman" w:cs="Times New Roman"/>
          <w:sz w:val="24"/>
          <w:szCs w:val="24"/>
        </w:rPr>
        <w:t>ds. 6),</w:t>
      </w:r>
    </w:p>
    <w:p w14:paraId="1BCAB4FC" w14:textId="77777777" w:rsidR="005F396A" w:rsidRPr="007C755E" w:rsidRDefault="000E7985" w:rsidP="007C755E">
      <w:pPr>
        <w:pStyle w:val="Odsekzoznamu"/>
        <w:numPr>
          <w:ilvl w:val="0"/>
          <w:numId w:val="19"/>
        </w:numPr>
        <w:jc w:val="both"/>
        <w:rPr>
          <w:rFonts w:ascii="Times New Roman" w:hAnsi="Times New Roman" w:cs="Times New Roman"/>
          <w:sz w:val="24"/>
          <w:szCs w:val="24"/>
        </w:rPr>
      </w:pPr>
      <w:r>
        <w:rPr>
          <w:rFonts w:ascii="Times New Roman" w:hAnsi="Times New Roman" w:cs="Times New Roman"/>
          <w:sz w:val="24"/>
          <w:szCs w:val="24"/>
        </w:rPr>
        <w:t>o</w:t>
      </w:r>
      <w:r w:rsidR="005F396A" w:rsidRPr="007C755E">
        <w:rPr>
          <w:rFonts w:ascii="Times New Roman" w:hAnsi="Times New Roman" w:cs="Times New Roman"/>
          <w:sz w:val="24"/>
          <w:szCs w:val="24"/>
        </w:rPr>
        <w:t>dvod do ďalších fondov (</w:t>
      </w:r>
      <w:r w:rsidR="00A75832">
        <w:rPr>
          <w:rFonts w:ascii="Times New Roman" w:hAnsi="Times New Roman" w:cs="Times New Roman"/>
          <w:sz w:val="24"/>
          <w:szCs w:val="24"/>
        </w:rPr>
        <w:t>Č</w:t>
      </w:r>
      <w:r w:rsidR="005F396A" w:rsidRPr="007C755E">
        <w:rPr>
          <w:rFonts w:ascii="Times New Roman" w:hAnsi="Times New Roman" w:cs="Times New Roman"/>
          <w:sz w:val="24"/>
          <w:szCs w:val="24"/>
        </w:rPr>
        <w:t xml:space="preserve">lánok XV. </w:t>
      </w:r>
      <w:r w:rsidR="00A75832">
        <w:rPr>
          <w:rFonts w:ascii="Times New Roman" w:hAnsi="Times New Roman" w:cs="Times New Roman"/>
          <w:sz w:val="24"/>
          <w:szCs w:val="24"/>
        </w:rPr>
        <w:t>o</w:t>
      </w:r>
      <w:r w:rsidR="005F396A" w:rsidRPr="007C755E">
        <w:rPr>
          <w:rFonts w:ascii="Times New Roman" w:hAnsi="Times New Roman" w:cs="Times New Roman"/>
          <w:sz w:val="24"/>
          <w:szCs w:val="24"/>
        </w:rPr>
        <w:t>ds. 7),</w:t>
      </w:r>
    </w:p>
    <w:p w14:paraId="4A8DE6DC" w14:textId="77777777" w:rsidR="005F396A" w:rsidRPr="007C755E" w:rsidRDefault="000E7985" w:rsidP="007C755E">
      <w:pPr>
        <w:pStyle w:val="Odsekzoznamu"/>
        <w:numPr>
          <w:ilvl w:val="0"/>
          <w:numId w:val="19"/>
        </w:numPr>
        <w:jc w:val="both"/>
        <w:rPr>
          <w:rFonts w:ascii="Times New Roman" w:hAnsi="Times New Roman" w:cs="Times New Roman"/>
          <w:sz w:val="24"/>
          <w:szCs w:val="24"/>
        </w:rPr>
      </w:pPr>
      <w:r>
        <w:rPr>
          <w:rFonts w:ascii="Times New Roman" w:hAnsi="Times New Roman" w:cs="Times New Roman"/>
          <w:sz w:val="24"/>
          <w:szCs w:val="24"/>
        </w:rPr>
        <w:t>r</w:t>
      </w:r>
      <w:r w:rsidR="005F396A" w:rsidRPr="007C755E">
        <w:rPr>
          <w:rFonts w:ascii="Times New Roman" w:hAnsi="Times New Roman" w:cs="Times New Roman"/>
          <w:sz w:val="24"/>
          <w:szCs w:val="24"/>
        </w:rPr>
        <w:t>ozdelenie medzi členov družstva.</w:t>
      </w:r>
    </w:p>
    <w:p w14:paraId="40DE726B" w14:textId="77777777" w:rsidR="005F396A" w:rsidRPr="007C755E" w:rsidRDefault="005F396A" w:rsidP="007C755E">
      <w:pPr>
        <w:pStyle w:val="Odsekzoznamu"/>
        <w:numPr>
          <w:ilvl w:val="0"/>
          <w:numId w:val="18"/>
        </w:numPr>
        <w:jc w:val="both"/>
        <w:rPr>
          <w:rFonts w:ascii="Times New Roman" w:hAnsi="Times New Roman" w:cs="Times New Roman"/>
          <w:sz w:val="24"/>
          <w:szCs w:val="24"/>
        </w:rPr>
      </w:pPr>
      <w:r w:rsidRPr="007C755E">
        <w:rPr>
          <w:rFonts w:ascii="Times New Roman" w:hAnsi="Times New Roman" w:cs="Times New Roman"/>
          <w:sz w:val="24"/>
          <w:szCs w:val="24"/>
        </w:rPr>
        <w:t>Členská schôdza môže rozhodnúť o tom, že časť zisku určeného na rozdelenie sa medzi členov rozdelí podľa miery ich osobnej účasti na práci družstva. Táto časť však nesmie byť vyššia ako 20%.</w:t>
      </w:r>
    </w:p>
    <w:p w14:paraId="30D84D50" w14:textId="77777777" w:rsidR="005F396A" w:rsidRPr="007C755E" w:rsidRDefault="005F396A" w:rsidP="007C755E">
      <w:pPr>
        <w:jc w:val="both"/>
        <w:rPr>
          <w:rFonts w:ascii="Times New Roman" w:hAnsi="Times New Roman" w:cs="Times New Roman"/>
          <w:sz w:val="24"/>
          <w:szCs w:val="24"/>
        </w:rPr>
      </w:pPr>
    </w:p>
    <w:p w14:paraId="751AB2C0" w14:textId="77777777" w:rsidR="005F396A" w:rsidRPr="007C755E" w:rsidRDefault="005F396A"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XVII.</w:t>
      </w:r>
    </w:p>
    <w:p w14:paraId="1C4874E6" w14:textId="77777777" w:rsidR="005F396A" w:rsidRPr="007C755E" w:rsidRDefault="005F396A" w:rsidP="007C755E">
      <w:pPr>
        <w:jc w:val="center"/>
        <w:rPr>
          <w:rFonts w:ascii="Times New Roman" w:hAnsi="Times New Roman" w:cs="Times New Roman"/>
          <w:b/>
          <w:sz w:val="24"/>
          <w:szCs w:val="24"/>
        </w:rPr>
      </w:pPr>
      <w:r w:rsidRPr="007C755E">
        <w:rPr>
          <w:rFonts w:ascii="Times New Roman" w:hAnsi="Times New Roman" w:cs="Times New Roman"/>
          <w:b/>
          <w:sz w:val="24"/>
          <w:szCs w:val="24"/>
        </w:rPr>
        <w:t>Zrušenie a likvidácia družstva</w:t>
      </w:r>
    </w:p>
    <w:p w14:paraId="22B96CDB" w14:textId="77777777" w:rsidR="005F396A" w:rsidRPr="007C755E" w:rsidRDefault="005F396A" w:rsidP="007C755E">
      <w:pPr>
        <w:pStyle w:val="Odsekzoznamu"/>
        <w:numPr>
          <w:ilvl w:val="0"/>
          <w:numId w:val="20"/>
        </w:numPr>
        <w:jc w:val="both"/>
        <w:rPr>
          <w:rFonts w:ascii="Times New Roman" w:hAnsi="Times New Roman" w:cs="Times New Roman"/>
          <w:sz w:val="24"/>
          <w:szCs w:val="24"/>
        </w:rPr>
      </w:pPr>
      <w:r w:rsidRPr="007C755E">
        <w:rPr>
          <w:rFonts w:ascii="Times New Roman" w:hAnsi="Times New Roman" w:cs="Times New Roman"/>
          <w:sz w:val="24"/>
          <w:szCs w:val="24"/>
        </w:rPr>
        <w:t>Družstvo zaniká výmazom z Obchodného registra.</w:t>
      </w:r>
    </w:p>
    <w:p w14:paraId="3E91C41B" w14:textId="77777777" w:rsidR="005F396A" w:rsidRPr="007C755E" w:rsidRDefault="005F396A" w:rsidP="007C755E">
      <w:pPr>
        <w:pStyle w:val="Odsekzoznamu"/>
        <w:numPr>
          <w:ilvl w:val="0"/>
          <w:numId w:val="20"/>
        </w:numPr>
        <w:jc w:val="both"/>
        <w:rPr>
          <w:rFonts w:ascii="Times New Roman" w:hAnsi="Times New Roman" w:cs="Times New Roman"/>
          <w:sz w:val="24"/>
          <w:szCs w:val="24"/>
        </w:rPr>
      </w:pPr>
      <w:r w:rsidRPr="007C755E">
        <w:rPr>
          <w:rFonts w:ascii="Times New Roman" w:hAnsi="Times New Roman" w:cs="Times New Roman"/>
          <w:sz w:val="24"/>
          <w:szCs w:val="24"/>
        </w:rPr>
        <w:t xml:space="preserve">Zrušenie a likvidácia družstva sa vykoná podľa § 254 a nasl. </w:t>
      </w:r>
      <w:r w:rsidR="00A75832">
        <w:rPr>
          <w:rFonts w:ascii="Times New Roman" w:hAnsi="Times New Roman" w:cs="Times New Roman"/>
          <w:sz w:val="24"/>
          <w:szCs w:val="24"/>
        </w:rPr>
        <w:t>z</w:t>
      </w:r>
      <w:r w:rsidRPr="007C755E">
        <w:rPr>
          <w:rFonts w:ascii="Times New Roman" w:hAnsi="Times New Roman" w:cs="Times New Roman"/>
          <w:sz w:val="24"/>
          <w:szCs w:val="24"/>
        </w:rPr>
        <w:t>ákona č. 513/1991 Zb. Obchodný zákonník, v znení neskorších právnych predpisov.</w:t>
      </w:r>
    </w:p>
    <w:p w14:paraId="791D22A3" w14:textId="77777777" w:rsidR="005F396A" w:rsidRPr="007C755E" w:rsidRDefault="005F396A" w:rsidP="007C755E">
      <w:pPr>
        <w:pStyle w:val="Odsekzoznamu"/>
        <w:numPr>
          <w:ilvl w:val="0"/>
          <w:numId w:val="20"/>
        </w:numPr>
        <w:jc w:val="both"/>
        <w:rPr>
          <w:rFonts w:ascii="Times New Roman" w:hAnsi="Times New Roman" w:cs="Times New Roman"/>
          <w:sz w:val="24"/>
          <w:szCs w:val="24"/>
        </w:rPr>
      </w:pPr>
      <w:r w:rsidRPr="007C755E">
        <w:rPr>
          <w:rFonts w:ascii="Times New Roman" w:hAnsi="Times New Roman" w:cs="Times New Roman"/>
          <w:sz w:val="24"/>
          <w:szCs w:val="24"/>
        </w:rPr>
        <w:t>Likvidátora družstva menuje členská schôdza na návrh predstavenstva. Likvidátorom môže byť len fyzická osoba spôsobilá na právne úkony, ktorá spĺňa predpoklady na realizáciu úkonom spojených s likvidáciou. Na vymenovanie likvidátora je potrebný súhlas 2/3 väčšiny členov družstva prítomných na členskej schôdzi.</w:t>
      </w:r>
    </w:p>
    <w:p w14:paraId="6DC6B774" w14:textId="77777777" w:rsidR="005F396A" w:rsidRDefault="005F396A" w:rsidP="007C755E">
      <w:pPr>
        <w:pStyle w:val="Odsekzoznamu"/>
        <w:numPr>
          <w:ilvl w:val="0"/>
          <w:numId w:val="20"/>
        </w:numPr>
        <w:jc w:val="both"/>
        <w:rPr>
          <w:rFonts w:ascii="Times New Roman" w:hAnsi="Times New Roman" w:cs="Times New Roman"/>
          <w:sz w:val="24"/>
          <w:szCs w:val="24"/>
        </w:rPr>
      </w:pPr>
      <w:r w:rsidRPr="007C755E">
        <w:rPr>
          <w:rFonts w:ascii="Times New Roman" w:hAnsi="Times New Roman" w:cs="Times New Roman"/>
          <w:sz w:val="24"/>
          <w:szCs w:val="24"/>
        </w:rPr>
        <w:t>Likvidačný zostatok sa rozdelí medzi členov družstva tak, že sa najskôr každému členovi družstva vyplatí splatená časť jej členského vkladu a zvyšok likvidačného zostatku sa rozdelí medzi členov družstva podľa pomeru počtu hlasov, ktoré majú pri hlasovaní na členskej schôdzi.</w:t>
      </w:r>
    </w:p>
    <w:p w14:paraId="7B78E13C" w14:textId="77777777" w:rsidR="00076691" w:rsidRDefault="00076691" w:rsidP="00076691">
      <w:pPr>
        <w:jc w:val="both"/>
        <w:rPr>
          <w:rFonts w:ascii="Times New Roman" w:hAnsi="Times New Roman" w:cs="Times New Roman"/>
          <w:sz w:val="24"/>
          <w:szCs w:val="24"/>
        </w:rPr>
      </w:pPr>
    </w:p>
    <w:p w14:paraId="6765C3FD" w14:textId="77777777" w:rsidR="00076691" w:rsidRDefault="00076691" w:rsidP="00076691">
      <w:pPr>
        <w:jc w:val="both"/>
        <w:rPr>
          <w:rFonts w:ascii="Times New Roman" w:hAnsi="Times New Roman" w:cs="Times New Roman"/>
          <w:sz w:val="24"/>
          <w:szCs w:val="24"/>
        </w:rPr>
      </w:pPr>
    </w:p>
    <w:p w14:paraId="461CB13A" w14:textId="77777777" w:rsidR="00076691" w:rsidRDefault="00076691" w:rsidP="00076691">
      <w:pPr>
        <w:jc w:val="both"/>
        <w:rPr>
          <w:rFonts w:ascii="Times New Roman" w:hAnsi="Times New Roman" w:cs="Times New Roman"/>
          <w:sz w:val="24"/>
          <w:szCs w:val="24"/>
        </w:rPr>
      </w:pPr>
    </w:p>
    <w:p w14:paraId="55C7E2A0" w14:textId="77777777" w:rsidR="00076691" w:rsidRDefault="00076691" w:rsidP="00076691">
      <w:pPr>
        <w:jc w:val="both"/>
        <w:rPr>
          <w:rFonts w:ascii="Times New Roman" w:hAnsi="Times New Roman" w:cs="Times New Roman"/>
          <w:sz w:val="24"/>
          <w:szCs w:val="24"/>
        </w:rPr>
      </w:pPr>
    </w:p>
    <w:p w14:paraId="704DE4D2" w14:textId="77777777" w:rsidR="00076691" w:rsidRDefault="00076691" w:rsidP="00076691">
      <w:pPr>
        <w:jc w:val="both"/>
        <w:rPr>
          <w:rFonts w:ascii="Times New Roman" w:hAnsi="Times New Roman" w:cs="Times New Roman"/>
          <w:sz w:val="24"/>
          <w:szCs w:val="24"/>
        </w:rPr>
      </w:pPr>
    </w:p>
    <w:p w14:paraId="77503E2D" w14:textId="77777777" w:rsidR="00076691" w:rsidRPr="00076691" w:rsidRDefault="00076691" w:rsidP="00076691">
      <w:pPr>
        <w:jc w:val="both"/>
        <w:rPr>
          <w:rFonts w:ascii="Times New Roman" w:hAnsi="Times New Roman" w:cs="Times New Roman"/>
          <w:sz w:val="24"/>
          <w:szCs w:val="24"/>
        </w:rPr>
      </w:pPr>
    </w:p>
    <w:p w14:paraId="5C6E4825" w14:textId="77777777" w:rsidR="005F396A" w:rsidRPr="007C755E" w:rsidRDefault="005F396A"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XVIII.</w:t>
      </w:r>
    </w:p>
    <w:p w14:paraId="0DD2A0C4" w14:textId="77777777" w:rsidR="005F396A" w:rsidRPr="007C755E" w:rsidRDefault="005F396A" w:rsidP="007C755E">
      <w:pPr>
        <w:jc w:val="center"/>
        <w:rPr>
          <w:rFonts w:ascii="Times New Roman" w:hAnsi="Times New Roman" w:cs="Times New Roman"/>
          <w:b/>
          <w:sz w:val="24"/>
          <w:szCs w:val="24"/>
        </w:rPr>
      </w:pPr>
      <w:r w:rsidRPr="007C755E">
        <w:rPr>
          <w:rFonts w:ascii="Times New Roman" w:hAnsi="Times New Roman" w:cs="Times New Roman"/>
          <w:b/>
          <w:sz w:val="24"/>
          <w:szCs w:val="24"/>
        </w:rPr>
        <w:t>Zákaz konkurencie</w:t>
      </w:r>
    </w:p>
    <w:p w14:paraId="646E3334" w14:textId="77777777" w:rsidR="005F396A" w:rsidRPr="007C755E" w:rsidRDefault="005F396A" w:rsidP="007C755E">
      <w:pPr>
        <w:jc w:val="both"/>
        <w:rPr>
          <w:rFonts w:ascii="Times New Roman" w:hAnsi="Times New Roman" w:cs="Times New Roman"/>
          <w:sz w:val="24"/>
          <w:szCs w:val="24"/>
        </w:rPr>
      </w:pPr>
      <w:r w:rsidRPr="007C755E">
        <w:rPr>
          <w:rFonts w:ascii="Times New Roman" w:hAnsi="Times New Roman" w:cs="Times New Roman"/>
          <w:sz w:val="24"/>
          <w:szCs w:val="24"/>
        </w:rPr>
        <w:t xml:space="preserve">Členovia predstavenstva a kontrolnej komisie družstva nesmú byť členmi štatutárnych a dozorných orgánov právnických osôb ani podnikateľmi s obdobným predmetom činnosti, akú vykonáva družstvo podľa týchto stanov. Porušenie zákazu konkurencie je dôvodom na </w:t>
      </w:r>
      <w:r w:rsidR="00D2696C" w:rsidRPr="007C755E">
        <w:rPr>
          <w:rFonts w:ascii="Times New Roman" w:hAnsi="Times New Roman" w:cs="Times New Roman"/>
          <w:sz w:val="24"/>
          <w:szCs w:val="24"/>
        </w:rPr>
        <w:t>rozhodnutie o vylúčení člena z družstva, v prípade, ak člen družstva pokračuje v porušovaní zákazu konkurencie aj po predchádzajúcom písomnom upozornení. Výnimky zo zákazu konkurencie môže povoliť členská schôdza.</w:t>
      </w:r>
    </w:p>
    <w:p w14:paraId="72AF2DFA" w14:textId="77777777" w:rsidR="00D2696C" w:rsidRPr="007C755E" w:rsidRDefault="00D2696C" w:rsidP="007C755E">
      <w:pPr>
        <w:jc w:val="both"/>
        <w:rPr>
          <w:rFonts w:ascii="Times New Roman" w:hAnsi="Times New Roman" w:cs="Times New Roman"/>
          <w:sz w:val="24"/>
          <w:szCs w:val="24"/>
        </w:rPr>
      </w:pPr>
    </w:p>
    <w:p w14:paraId="4583B2BA" w14:textId="77777777" w:rsidR="00D2696C" w:rsidRPr="007C755E" w:rsidRDefault="00D2696C"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XIX.</w:t>
      </w:r>
    </w:p>
    <w:p w14:paraId="686C5A6A" w14:textId="77777777" w:rsidR="00D2696C" w:rsidRPr="007C755E" w:rsidRDefault="00D2696C" w:rsidP="007C755E">
      <w:pPr>
        <w:jc w:val="center"/>
        <w:rPr>
          <w:rFonts w:ascii="Times New Roman" w:hAnsi="Times New Roman" w:cs="Times New Roman"/>
          <w:b/>
          <w:sz w:val="24"/>
          <w:szCs w:val="24"/>
        </w:rPr>
      </w:pPr>
      <w:r w:rsidRPr="007C755E">
        <w:rPr>
          <w:rFonts w:ascii="Times New Roman" w:hAnsi="Times New Roman" w:cs="Times New Roman"/>
          <w:b/>
          <w:sz w:val="24"/>
          <w:szCs w:val="24"/>
        </w:rPr>
        <w:t>Záverečné ustanovenia</w:t>
      </w:r>
    </w:p>
    <w:p w14:paraId="1FD59456" w14:textId="77777777" w:rsidR="00D2696C" w:rsidRPr="007C755E" w:rsidRDefault="00D2696C" w:rsidP="007C755E">
      <w:pPr>
        <w:pStyle w:val="Odsekzoznamu"/>
        <w:numPr>
          <w:ilvl w:val="0"/>
          <w:numId w:val="21"/>
        </w:numPr>
        <w:jc w:val="both"/>
        <w:rPr>
          <w:rFonts w:ascii="Times New Roman" w:hAnsi="Times New Roman" w:cs="Times New Roman"/>
          <w:sz w:val="24"/>
          <w:szCs w:val="24"/>
        </w:rPr>
      </w:pPr>
      <w:r w:rsidRPr="007C755E">
        <w:rPr>
          <w:rFonts w:ascii="Times New Roman" w:hAnsi="Times New Roman" w:cs="Times New Roman"/>
          <w:sz w:val="24"/>
          <w:szCs w:val="24"/>
        </w:rPr>
        <w:t>Na vzťahy v družstve vyplývajúce z činnosti družstva neupravené týmito stanovami sa primerane použijú ustanovenia všeobecne záväzných právnych predpisov.</w:t>
      </w:r>
    </w:p>
    <w:p w14:paraId="5FA87C6F" w14:textId="77777777" w:rsidR="00D2696C" w:rsidRPr="007C755E" w:rsidRDefault="00D2696C" w:rsidP="007C755E">
      <w:pPr>
        <w:pStyle w:val="Odsekzoznamu"/>
        <w:numPr>
          <w:ilvl w:val="0"/>
          <w:numId w:val="21"/>
        </w:numPr>
        <w:jc w:val="both"/>
        <w:rPr>
          <w:rFonts w:ascii="Times New Roman" w:hAnsi="Times New Roman" w:cs="Times New Roman"/>
          <w:sz w:val="24"/>
          <w:szCs w:val="24"/>
        </w:rPr>
      </w:pPr>
      <w:r w:rsidRPr="007C755E">
        <w:rPr>
          <w:rFonts w:ascii="Times New Roman" w:hAnsi="Times New Roman" w:cs="Times New Roman"/>
          <w:sz w:val="24"/>
          <w:szCs w:val="24"/>
        </w:rPr>
        <w:t>Družstvo môže so svojim majetkom vstupovať do obchodných spoločností v tuzemsku aj v zahraničí len s predchádzajúcim súhlasom členskej schôdze.</w:t>
      </w:r>
    </w:p>
    <w:p w14:paraId="5DBA9C51" w14:textId="77777777" w:rsidR="00D2696C" w:rsidRPr="007C755E" w:rsidRDefault="00D2696C" w:rsidP="007C755E">
      <w:pPr>
        <w:jc w:val="both"/>
        <w:rPr>
          <w:rFonts w:ascii="Times New Roman" w:hAnsi="Times New Roman" w:cs="Times New Roman"/>
          <w:sz w:val="24"/>
          <w:szCs w:val="24"/>
        </w:rPr>
      </w:pPr>
    </w:p>
    <w:p w14:paraId="5B0BC224" w14:textId="77777777" w:rsidR="00D2696C" w:rsidRPr="007C755E" w:rsidRDefault="00D2696C" w:rsidP="007C755E">
      <w:pPr>
        <w:jc w:val="center"/>
        <w:rPr>
          <w:rFonts w:ascii="Times New Roman" w:hAnsi="Times New Roman" w:cs="Times New Roman"/>
          <w:b/>
          <w:sz w:val="24"/>
          <w:szCs w:val="24"/>
        </w:rPr>
      </w:pPr>
      <w:r w:rsidRPr="007C755E">
        <w:rPr>
          <w:rFonts w:ascii="Times New Roman" w:hAnsi="Times New Roman" w:cs="Times New Roman"/>
          <w:b/>
          <w:sz w:val="24"/>
          <w:szCs w:val="24"/>
        </w:rPr>
        <w:t>Článok XX.</w:t>
      </w:r>
    </w:p>
    <w:p w14:paraId="6D23BC70" w14:textId="77777777" w:rsidR="00D2696C" w:rsidRPr="007C755E" w:rsidRDefault="00D2696C" w:rsidP="007C755E">
      <w:pPr>
        <w:jc w:val="center"/>
        <w:rPr>
          <w:rFonts w:ascii="Times New Roman" w:hAnsi="Times New Roman" w:cs="Times New Roman"/>
          <w:b/>
          <w:sz w:val="24"/>
          <w:szCs w:val="24"/>
        </w:rPr>
      </w:pPr>
      <w:r w:rsidRPr="007C755E">
        <w:rPr>
          <w:rFonts w:ascii="Times New Roman" w:hAnsi="Times New Roman" w:cs="Times New Roman"/>
          <w:b/>
          <w:sz w:val="24"/>
          <w:szCs w:val="24"/>
        </w:rPr>
        <w:t>Schvaľovacia doložka</w:t>
      </w:r>
    </w:p>
    <w:p w14:paraId="0F00FAF8" w14:textId="77777777" w:rsidR="00D2696C" w:rsidRPr="007C755E" w:rsidRDefault="00D2696C" w:rsidP="007C755E">
      <w:pPr>
        <w:pStyle w:val="Odsekzoznamu"/>
        <w:numPr>
          <w:ilvl w:val="0"/>
          <w:numId w:val="22"/>
        </w:numPr>
        <w:jc w:val="both"/>
        <w:rPr>
          <w:rFonts w:ascii="Times New Roman" w:hAnsi="Times New Roman" w:cs="Times New Roman"/>
          <w:sz w:val="24"/>
          <w:szCs w:val="24"/>
        </w:rPr>
      </w:pPr>
      <w:r w:rsidRPr="007C755E">
        <w:rPr>
          <w:rFonts w:ascii="Times New Roman" w:hAnsi="Times New Roman" w:cs="Times New Roman"/>
          <w:sz w:val="24"/>
          <w:szCs w:val="24"/>
        </w:rPr>
        <w:t>Tieto stanovy boli schválené na členskej schôdzi družstva konanej dňa: 15.04.2011 v Žakovciach.</w:t>
      </w:r>
    </w:p>
    <w:p w14:paraId="33A8AD53" w14:textId="77777777" w:rsidR="00D2696C" w:rsidRPr="007C755E" w:rsidRDefault="00D2696C" w:rsidP="007C755E">
      <w:pPr>
        <w:pStyle w:val="Odsekzoznamu"/>
        <w:numPr>
          <w:ilvl w:val="0"/>
          <w:numId w:val="22"/>
        </w:numPr>
        <w:jc w:val="both"/>
        <w:rPr>
          <w:rFonts w:ascii="Times New Roman" w:hAnsi="Times New Roman" w:cs="Times New Roman"/>
          <w:sz w:val="24"/>
          <w:szCs w:val="24"/>
        </w:rPr>
      </w:pPr>
      <w:r w:rsidRPr="007C755E">
        <w:rPr>
          <w:rFonts w:ascii="Times New Roman" w:hAnsi="Times New Roman" w:cs="Times New Roman"/>
          <w:sz w:val="24"/>
          <w:szCs w:val="24"/>
        </w:rPr>
        <w:t>Originál textu stanov družstva a ich neskorších zmien a doplnkov bude uložený u predsedu družstva a v zbierke listín príslušného registrového súdu.</w:t>
      </w:r>
    </w:p>
    <w:p w14:paraId="690E0997" w14:textId="77777777" w:rsidR="00D2696C" w:rsidRPr="007C755E" w:rsidRDefault="00D2696C" w:rsidP="007C755E">
      <w:pPr>
        <w:pStyle w:val="Odsekzoznamu"/>
        <w:numPr>
          <w:ilvl w:val="0"/>
          <w:numId w:val="22"/>
        </w:numPr>
        <w:jc w:val="both"/>
        <w:rPr>
          <w:rFonts w:ascii="Times New Roman" w:hAnsi="Times New Roman" w:cs="Times New Roman"/>
          <w:sz w:val="24"/>
          <w:szCs w:val="24"/>
        </w:rPr>
      </w:pPr>
      <w:r w:rsidRPr="007C755E">
        <w:rPr>
          <w:rFonts w:ascii="Times New Roman" w:hAnsi="Times New Roman" w:cs="Times New Roman"/>
          <w:sz w:val="24"/>
          <w:szCs w:val="24"/>
        </w:rPr>
        <w:t>Overená kópia stanov a ich zmien a doplnkov bude uložená u predsedu kontrolnej komisie družstva.</w:t>
      </w:r>
    </w:p>
    <w:p w14:paraId="4C07535E" w14:textId="7C2CCC8B" w:rsidR="00D2696C" w:rsidRPr="00B3254B" w:rsidRDefault="00D2696C" w:rsidP="007C755E">
      <w:pPr>
        <w:pStyle w:val="Odsekzoznamu"/>
        <w:numPr>
          <w:ilvl w:val="0"/>
          <w:numId w:val="22"/>
        </w:numPr>
        <w:jc w:val="both"/>
        <w:rPr>
          <w:rFonts w:ascii="Times New Roman" w:hAnsi="Times New Roman" w:cs="Times New Roman"/>
          <w:sz w:val="24"/>
          <w:szCs w:val="24"/>
        </w:rPr>
      </w:pPr>
      <w:r w:rsidRPr="00B3254B">
        <w:rPr>
          <w:rFonts w:ascii="Times New Roman" w:hAnsi="Times New Roman" w:cs="Times New Roman"/>
          <w:sz w:val="24"/>
          <w:szCs w:val="24"/>
        </w:rPr>
        <w:t>Stanovy sú platné dňom schválenia členskou schôdzou družstva a účinné dňom zápisu družstva do príslušného Obchodného registra.</w:t>
      </w:r>
    </w:p>
    <w:p w14:paraId="501625D3" w14:textId="77777777" w:rsidR="00076691" w:rsidRPr="007C755E" w:rsidRDefault="00076691" w:rsidP="007C755E">
      <w:pPr>
        <w:jc w:val="both"/>
        <w:rPr>
          <w:rFonts w:ascii="Times New Roman" w:hAnsi="Times New Roman" w:cs="Times New Roman"/>
          <w:sz w:val="24"/>
          <w:szCs w:val="24"/>
        </w:rPr>
      </w:pPr>
    </w:p>
    <w:p w14:paraId="7CB5DFF9" w14:textId="1CF58319" w:rsidR="007C755E" w:rsidRDefault="00D2696C" w:rsidP="007C755E">
      <w:pPr>
        <w:jc w:val="both"/>
        <w:rPr>
          <w:rFonts w:ascii="Times New Roman" w:hAnsi="Times New Roman" w:cs="Times New Roman"/>
          <w:sz w:val="24"/>
          <w:szCs w:val="24"/>
        </w:rPr>
      </w:pPr>
      <w:r w:rsidRPr="007C755E">
        <w:rPr>
          <w:rFonts w:ascii="Times New Roman" w:hAnsi="Times New Roman" w:cs="Times New Roman"/>
          <w:sz w:val="24"/>
          <w:szCs w:val="24"/>
        </w:rPr>
        <w:t>V Žakovciach dňa: 15.04.2011</w:t>
      </w:r>
    </w:p>
    <w:p w14:paraId="11B32057" w14:textId="1FEC5D4F" w:rsidR="00B3254B" w:rsidRDefault="00B3254B" w:rsidP="007C755E">
      <w:pPr>
        <w:jc w:val="both"/>
        <w:rPr>
          <w:rFonts w:ascii="Times New Roman" w:hAnsi="Times New Roman" w:cs="Times New Roman"/>
          <w:sz w:val="24"/>
          <w:szCs w:val="24"/>
        </w:rPr>
      </w:pPr>
    </w:p>
    <w:p w14:paraId="49C45FEA" w14:textId="0DA0610A" w:rsidR="00B3254B" w:rsidRDefault="00B3254B" w:rsidP="007C755E">
      <w:pPr>
        <w:jc w:val="both"/>
        <w:rPr>
          <w:rFonts w:ascii="Times New Roman" w:hAnsi="Times New Roman" w:cs="Times New Roman"/>
          <w:sz w:val="24"/>
          <w:szCs w:val="24"/>
        </w:rPr>
      </w:pPr>
    </w:p>
    <w:p w14:paraId="5CB7659E" w14:textId="02C245F4" w:rsidR="00B3254B" w:rsidRDefault="00B3254B" w:rsidP="007C755E">
      <w:pPr>
        <w:jc w:val="both"/>
        <w:rPr>
          <w:rFonts w:ascii="Times New Roman" w:hAnsi="Times New Roman" w:cs="Times New Roman"/>
          <w:sz w:val="24"/>
          <w:szCs w:val="24"/>
        </w:rPr>
      </w:pPr>
    </w:p>
    <w:p w14:paraId="7202562A" w14:textId="77777777" w:rsidR="00B3254B" w:rsidRDefault="00B3254B" w:rsidP="007C755E">
      <w:pPr>
        <w:jc w:val="both"/>
        <w:rPr>
          <w:rFonts w:ascii="Times New Roman" w:hAnsi="Times New Roman" w:cs="Times New Roman"/>
          <w:sz w:val="24"/>
          <w:szCs w:val="24"/>
        </w:rPr>
      </w:pPr>
    </w:p>
    <w:p w14:paraId="4219501E" w14:textId="6023745A" w:rsidR="00B3254B" w:rsidRDefault="00B3254B" w:rsidP="007C755E">
      <w:pPr>
        <w:jc w:val="both"/>
        <w:rPr>
          <w:rFonts w:ascii="Times New Roman" w:hAnsi="Times New Roman" w:cs="Times New Roman"/>
          <w:sz w:val="24"/>
          <w:szCs w:val="24"/>
        </w:rPr>
      </w:pPr>
    </w:p>
    <w:p w14:paraId="1B133DAD" w14:textId="57C60871" w:rsidR="00B3254B" w:rsidRDefault="00670414" w:rsidP="00B3254B">
      <w:pPr>
        <w:pStyle w:val="Odsekzoznamu"/>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Zmena a doplnok stanov: </w:t>
      </w:r>
      <w:r w:rsidR="00B3254B" w:rsidRPr="00B3254B">
        <w:rPr>
          <w:rFonts w:ascii="Times New Roman" w:hAnsi="Times New Roman" w:cs="Times New Roman"/>
          <w:sz w:val="24"/>
          <w:szCs w:val="24"/>
        </w:rPr>
        <w:t>ZÁPISNICA</w:t>
      </w:r>
      <w:r>
        <w:rPr>
          <w:rFonts w:ascii="Times New Roman" w:hAnsi="Times New Roman" w:cs="Times New Roman"/>
          <w:sz w:val="24"/>
          <w:szCs w:val="24"/>
        </w:rPr>
        <w:t xml:space="preserve"> </w:t>
      </w:r>
      <w:r w:rsidR="00B3254B" w:rsidRPr="00B3254B">
        <w:rPr>
          <w:rFonts w:ascii="Times New Roman" w:hAnsi="Times New Roman" w:cs="Times New Roman"/>
          <w:sz w:val="24"/>
          <w:szCs w:val="24"/>
        </w:rPr>
        <w:t>z Výročnej členskej schôdze dňa 9.4.2016</w:t>
      </w:r>
    </w:p>
    <w:p w14:paraId="2FF664F1" w14:textId="77777777" w:rsidR="00B3254B" w:rsidRDefault="00B3254B" w:rsidP="00B3254B">
      <w:pPr>
        <w:pStyle w:val="Odsekzoznamu"/>
        <w:spacing w:after="0" w:line="240" w:lineRule="auto"/>
        <w:jc w:val="both"/>
        <w:rPr>
          <w:rFonts w:ascii="Times New Roman" w:hAnsi="Times New Roman" w:cs="Times New Roman"/>
          <w:sz w:val="24"/>
          <w:szCs w:val="24"/>
        </w:rPr>
      </w:pPr>
    </w:p>
    <w:p w14:paraId="109A6F53" w14:textId="4D49962E" w:rsidR="00B3254B" w:rsidRPr="00B3254B" w:rsidRDefault="00B3254B" w:rsidP="00B3254B">
      <w:pPr>
        <w:pStyle w:val="Odsekzoznamu"/>
        <w:spacing w:after="0" w:line="240" w:lineRule="auto"/>
        <w:jc w:val="both"/>
        <w:rPr>
          <w:rFonts w:ascii="Times New Roman" w:hAnsi="Times New Roman" w:cs="Times New Roman"/>
          <w:sz w:val="24"/>
          <w:szCs w:val="24"/>
        </w:rPr>
      </w:pPr>
      <w:r w:rsidRPr="00B3254B">
        <w:rPr>
          <w:rFonts w:ascii="Times New Roman" w:hAnsi="Times New Roman" w:cs="Times New Roman"/>
          <w:sz w:val="24"/>
          <w:szCs w:val="24"/>
        </w:rPr>
        <w:t>Členská schôdza schvaľuje zmeny Stanov LPD Blažov takto:</w:t>
      </w:r>
    </w:p>
    <w:p w14:paraId="0FAD7EB9" w14:textId="77777777" w:rsidR="00B3254B" w:rsidRPr="00B3254B" w:rsidRDefault="00B3254B" w:rsidP="00B3254B">
      <w:pPr>
        <w:spacing w:after="0" w:line="240" w:lineRule="auto"/>
        <w:jc w:val="both"/>
        <w:rPr>
          <w:rFonts w:ascii="Times New Roman" w:hAnsi="Times New Roman" w:cs="Times New Roman"/>
          <w:sz w:val="24"/>
          <w:szCs w:val="24"/>
        </w:rPr>
      </w:pPr>
    </w:p>
    <w:p w14:paraId="58D937B8" w14:textId="4F9E0186" w:rsidR="00670414" w:rsidRDefault="00B3254B" w:rsidP="00B3254B">
      <w:pPr>
        <w:pStyle w:val="Odsekzoznamu"/>
        <w:spacing w:after="0"/>
        <w:jc w:val="both"/>
        <w:rPr>
          <w:rFonts w:ascii="Times New Roman" w:hAnsi="Times New Roman" w:cs="Times New Roman"/>
          <w:sz w:val="24"/>
          <w:szCs w:val="24"/>
        </w:rPr>
      </w:pPr>
      <w:r w:rsidRPr="00B3254B">
        <w:rPr>
          <w:rFonts w:ascii="Times New Roman" w:hAnsi="Times New Roman" w:cs="Times New Roman"/>
          <w:sz w:val="24"/>
          <w:szCs w:val="24"/>
        </w:rPr>
        <w:t>Článok V. bod 1 sa dopĺňa takto: Členom družstva môže byť fyzická alebo právnická osoba, ak rozsah všetkých svojich pozemkov v k. ú. Blažov evidovaných na Katastrálnom úrade Sabinov v m</w:t>
      </w:r>
      <w:r w:rsidRPr="00B3254B">
        <w:rPr>
          <w:rFonts w:ascii="Times New Roman" w:hAnsi="Times New Roman" w:cs="Times New Roman"/>
          <w:sz w:val="24"/>
          <w:szCs w:val="24"/>
          <w:vertAlign w:val="superscript"/>
        </w:rPr>
        <w:t xml:space="preserve">2 </w:t>
      </w:r>
      <w:r w:rsidRPr="00B3254B">
        <w:rPr>
          <w:rFonts w:ascii="Times New Roman" w:hAnsi="Times New Roman" w:cs="Times New Roman"/>
          <w:sz w:val="24"/>
          <w:szCs w:val="24"/>
        </w:rPr>
        <w:t xml:space="preserve"> prenajme družstvu Nájomnou zmluvou za rovnakých podmienok pre všetkých členov družstva.</w:t>
      </w:r>
    </w:p>
    <w:p w14:paraId="228F700A" w14:textId="77777777" w:rsidR="00670414" w:rsidRPr="00B3254B" w:rsidRDefault="00670414" w:rsidP="00B3254B">
      <w:pPr>
        <w:pStyle w:val="Odsekzoznamu"/>
        <w:spacing w:after="0"/>
        <w:jc w:val="both"/>
        <w:rPr>
          <w:rFonts w:ascii="Times New Roman" w:hAnsi="Times New Roman" w:cs="Times New Roman"/>
          <w:sz w:val="24"/>
          <w:szCs w:val="24"/>
        </w:rPr>
      </w:pPr>
    </w:p>
    <w:p w14:paraId="626F3A79" w14:textId="7BAD5FBF" w:rsidR="00B3254B" w:rsidRDefault="00B3254B" w:rsidP="00B3254B">
      <w:pPr>
        <w:pStyle w:val="Odsekzoznamu"/>
        <w:spacing w:after="0"/>
        <w:jc w:val="both"/>
        <w:rPr>
          <w:rFonts w:ascii="Times New Roman" w:hAnsi="Times New Roman" w:cs="Times New Roman"/>
          <w:sz w:val="24"/>
          <w:szCs w:val="24"/>
        </w:rPr>
      </w:pPr>
      <w:r w:rsidRPr="00B3254B">
        <w:rPr>
          <w:rFonts w:ascii="Times New Roman" w:hAnsi="Times New Roman" w:cs="Times New Roman"/>
          <w:sz w:val="24"/>
          <w:szCs w:val="24"/>
        </w:rPr>
        <w:t>Článok V. bod 2, písm. b sa nahradzuje: za trvania družstva dňom prijatia za člena</w:t>
      </w:r>
      <w:r w:rsidR="00670414">
        <w:rPr>
          <w:rFonts w:ascii="Times New Roman" w:hAnsi="Times New Roman" w:cs="Times New Roman"/>
          <w:sz w:val="24"/>
          <w:szCs w:val="24"/>
        </w:rPr>
        <w:t xml:space="preserve"> </w:t>
      </w:r>
      <w:r w:rsidRPr="00B3254B">
        <w:rPr>
          <w:rFonts w:ascii="Times New Roman" w:hAnsi="Times New Roman" w:cs="Times New Roman"/>
          <w:sz w:val="24"/>
          <w:szCs w:val="24"/>
        </w:rPr>
        <w:t>a základe písomnej členskej prihlášky a podpísania Nájomnej zmluvy s predstavenstvom.</w:t>
      </w:r>
    </w:p>
    <w:p w14:paraId="453F1C12" w14:textId="77777777" w:rsidR="00670414" w:rsidRPr="00B3254B" w:rsidRDefault="00670414" w:rsidP="00B3254B">
      <w:pPr>
        <w:pStyle w:val="Odsekzoznamu"/>
        <w:spacing w:after="0"/>
        <w:jc w:val="both"/>
        <w:rPr>
          <w:rFonts w:ascii="Times New Roman" w:hAnsi="Times New Roman" w:cs="Times New Roman"/>
          <w:sz w:val="24"/>
          <w:szCs w:val="24"/>
        </w:rPr>
      </w:pPr>
    </w:p>
    <w:p w14:paraId="60232AA4" w14:textId="7AF49EE8" w:rsidR="00B3254B" w:rsidRDefault="00B3254B" w:rsidP="00B3254B">
      <w:pPr>
        <w:pStyle w:val="Odsekzoznamu"/>
        <w:spacing w:after="0"/>
        <w:jc w:val="both"/>
        <w:rPr>
          <w:rFonts w:ascii="Times New Roman" w:hAnsi="Times New Roman" w:cs="Times New Roman"/>
          <w:sz w:val="24"/>
          <w:szCs w:val="24"/>
        </w:rPr>
      </w:pPr>
      <w:r w:rsidRPr="00B3254B">
        <w:rPr>
          <w:rFonts w:ascii="Times New Roman" w:hAnsi="Times New Roman" w:cs="Times New Roman"/>
          <w:sz w:val="24"/>
          <w:szCs w:val="24"/>
        </w:rPr>
        <w:t>Článok VIII</w:t>
      </w:r>
      <w:r w:rsidR="00670414">
        <w:rPr>
          <w:rFonts w:ascii="Times New Roman" w:hAnsi="Times New Roman" w:cs="Times New Roman"/>
          <w:sz w:val="24"/>
          <w:szCs w:val="24"/>
        </w:rPr>
        <w:t>.</w:t>
      </w:r>
      <w:r w:rsidRPr="00B3254B">
        <w:rPr>
          <w:rFonts w:ascii="Times New Roman" w:hAnsi="Times New Roman" w:cs="Times New Roman"/>
          <w:sz w:val="24"/>
          <w:szCs w:val="24"/>
        </w:rPr>
        <w:t xml:space="preserve"> sa dopĺňa o bod 14: Na návrh člena vysloví súd neplatnosť uznesenia členskej schôdze, pokiaľ je v rozpore s právnym predpisom alebo stanovami družstva. Návrh súdu môže člen podať, ak požiada o zaprotokolovanie námietky na členskej schôdzi, ktorá uznesenie prijala alebo námietku oznámil predstavenstvu do jedného mesiaca od konania tejto schôdze.</w:t>
      </w:r>
    </w:p>
    <w:p w14:paraId="18AB33F3" w14:textId="77777777" w:rsidR="00670414" w:rsidRPr="00B3254B" w:rsidRDefault="00670414" w:rsidP="00B3254B">
      <w:pPr>
        <w:pStyle w:val="Odsekzoznamu"/>
        <w:spacing w:after="0"/>
        <w:jc w:val="both"/>
        <w:rPr>
          <w:rFonts w:ascii="Times New Roman" w:hAnsi="Times New Roman" w:cs="Times New Roman"/>
          <w:sz w:val="24"/>
          <w:szCs w:val="24"/>
        </w:rPr>
      </w:pPr>
    </w:p>
    <w:p w14:paraId="4027CAFE" w14:textId="633EAC64" w:rsidR="00B3254B" w:rsidRDefault="00B3254B" w:rsidP="00B3254B">
      <w:pPr>
        <w:pStyle w:val="Odsekzoznamu"/>
        <w:spacing w:after="0"/>
        <w:jc w:val="both"/>
        <w:rPr>
          <w:rFonts w:ascii="Times New Roman" w:hAnsi="Times New Roman" w:cs="Times New Roman"/>
          <w:sz w:val="24"/>
          <w:szCs w:val="24"/>
        </w:rPr>
      </w:pPr>
      <w:r w:rsidRPr="00B3254B">
        <w:rPr>
          <w:rFonts w:ascii="Times New Roman" w:hAnsi="Times New Roman" w:cs="Times New Roman"/>
          <w:sz w:val="24"/>
          <w:szCs w:val="24"/>
        </w:rPr>
        <w:t>Článok IX</w:t>
      </w:r>
      <w:r w:rsidR="00670414">
        <w:rPr>
          <w:rFonts w:ascii="Times New Roman" w:hAnsi="Times New Roman" w:cs="Times New Roman"/>
          <w:sz w:val="24"/>
          <w:szCs w:val="24"/>
        </w:rPr>
        <w:t>.</w:t>
      </w:r>
      <w:r w:rsidRPr="00B3254B">
        <w:rPr>
          <w:rFonts w:ascii="Times New Roman" w:hAnsi="Times New Roman" w:cs="Times New Roman"/>
          <w:sz w:val="24"/>
          <w:szCs w:val="24"/>
        </w:rPr>
        <w:t xml:space="preserve"> bod 16 sa ruší.</w:t>
      </w:r>
    </w:p>
    <w:p w14:paraId="5D93E396" w14:textId="0D8ED573" w:rsidR="00670414" w:rsidRDefault="00670414" w:rsidP="00B3254B">
      <w:pPr>
        <w:pStyle w:val="Odsekzoznamu"/>
        <w:spacing w:after="0"/>
        <w:jc w:val="both"/>
        <w:rPr>
          <w:rFonts w:ascii="Times New Roman" w:hAnsi="Times New Roman" w:cs="Times New Roman"/>
          <w:sz w:val="24"/>
          <w:szCs w:val="24"/>
        </w:rPr>
      </w:pPr>
    </w:p>
    <w:p w14:paraId="3B9F5C18" w14:textId="6B9CCAD9" w:rsidR="00670414" w:rsidRDefault="00670414" w:rsidP="00B3254B">
      <w:pPr>
        <w:pStyle w:val="Odsekzoznamu"/>
        <w:spacing w:after="0"/>
        <w:jc w:val="both"/>
        <w:rPr>
          <w:rFonts w:ascii="Times New Roman" w:hAnsi="Times New Roman" w:cs="Times New Roman"/>
          <w:sz w:val="24"/>
          <w:szCs w:val="24"/>
        </w:rPr>
      </w:pPr>
    </w:p>
    <w:p w14:paraId="791EE7A1" w14:textId="11972B29" w:rsidR="00670414" w:rsidRPr="00B3254B" w:rsidRDefault="00670414" w:rsidP="00B3254B">
      <w:pPr>
        <w:pStyle w:val="Odsekzoznamu"/>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Ing. Ján </w:t>
      </w:r>
      <w:proofErr w:type="spellStart"/>
      <w:r>
        <w:rPr>
          <w:rFonts w:ascii="Times New Roman" w:hAnsi="Times New Roman" w:cs="Times New Roman"/>
          <w:sz w:val="24"/>
          <w:szCs w:val="24"/>
        </w:rPr>
        <w:t>Uhlár</w:t>
      </w:r>
      <w:proofErr w:type="spellEnd"/>
      <w:r>
        <w:rPr>
          <w:rFonts w:ascii="Times New Roman" w:hAnsi="Times New Roman" w:cs="Times New Roman"/>
          <w:sz w:val="24"/>
          <w:szCs w:val="24"/>
        </w:rPr>
        <w:t xml:space="preserve"> - predseda</w:t>
      </w:r>
    </w:p>
    <w:p w14:paraId="51A33DF3" w14:textId="77777777" w:rsidR="00B3254B" w:rsidRDefault="00B3254B" w:rsidP="00B3254B">
      <w:pPr>
        <w:pStyle w:val="Odsekzoznamu"/>
        <w:spacing w:after="0"/>
        <w:jc w:val="both"/>
        <w:rPr>
          <w:rFonts w:ascii="Times New Roman" w:hAnsi="Times New Roman" w:cs="Times New Roman"/>
          <w:sz w:val="28"/>
          <w:szCs w:val="28"/>
        </w:rPr>
      </w:pPr>
    </w:p>
    <w:p w14:paraId="4B337849" w14:textId="77777777" w:rsidR="00B3254B" w:rsidRDefault="00B3254B" w:rsidP="007C755E">
      <w:pPr>
        <w:jc w:val="both"/>
        <w:rPr>
          <w:rFonts w:ascii="Times New Roman" w:hAnsi="Times New Roman" w:cs="Times New Roman"/>
          <w:sz w:val="24"/>
          <w:szCs w:val="24"/>
        </w:rPr>
      </w:pPr>
    </w:p>
    <w:p w14:paraId="685E48DE" w14:textId="77777777" w:rsidR="00076691" w:rsidRDefault="00076691" w:rsidP="007C755E">
      <w:pPr>
        <w:jc w:val="both"/>
        <w:rPr>
          <w:rFonts w:ascii="Times New Roman" w:hAnsi="Times New Roman" w:cs="Times New Roman"/>
          <w:sz w:val="24"/>
          <w:szCs w:val="24"/>
        </w:rPr>
      </w:pPr>
    </w:p>
    <w:p w14:paraId="041E5EC5" w14:textId="77777777" w:rsidR="00076691" w:rsidRDefault="00076691" w:rsidP="007C755E">
      <w:pPr>
        <w:jc w:val="both"/>
        <w:rPr>
          <w:rFonts w:ascii="Times New Roman" w:hAnsi="Times New Roman" w:cs="Times New Roman"/>
          <w:sz w:val="24"/>
          <w:szCs w:val="24"/>
        </w:rPr>
      </w:pPr>
    </w:p>
    <w:p w14:paraId="1C26512F" w14:textId="77777777" w:rsidR="005F299F" w:rsidRPr="007C755E" w:rsidRDefault="005F299F" w:rsidP="007C755E">
      <w:pPr>
        <w:jc w:val="both"/>
        <w:rPr>
          <w:rFonts w:ascii="Times New Roman" w:hAnsi="Times New Roman" w:cs="Times New Roman"/>
          <w:sz w:val="24"/>
          <w:szCs w:val="24"/>
        </w:rPr>
      </w:pPr>
    </w:p>
    <w:sectPr w:rsidR="005F299F" w:rsidRPr="007C755E" w:rsidSect="00076691">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CCD"/>
    <w:multiLevelType w:val="hybridMultilevel"/>
    <w:tmpl w:val="362EDEDA"/>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 w15:restartNumberingAfterBreak="0">
    <w:nsid w:val="071E2E43"/>
    <w:multiLevelType w:val="hybridMultilevel"/>
    <w:tmpl w:val="194608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12CDA"/>
    <w:multiLevelType w:val="hybridMultilevel"/>
    <w:tmpl w:val="864C92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251CD"/>
    <w:multiLevelType w:val="hybridMultilevel"/>
    <w:tmpl w:val="79A060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C75689"/>
    <w:multiLevelType w:val="hybridMultilevel"/>
    <w:tmpl w:val="FE965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5E32B7"/>
    <w:multiLevelType w:val="hybridMultilevel"/>
    <w:tmpl w:val="B48043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362128"/>
    <w:multiLevelType w:val="hybridMultilevel"/>
    <w:tmpl w:val="ED6616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AC1758"/>
    <w:multiLevelType w:val="hybridMultilevel"/>
    <w:tmpl w:val="1D06B0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3E69E7"/>
    <w:multiLevelType w:val="hybridMultilevel"/>
    <w:tmpl w:val="5FA81C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EC2C38"/>
    <w:multiLevelType w:val="hybridMultilevel"/>
    <w:tmpl w:val="961659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B0400D"/>
    <w:multiLevelType w:val="hybridMultilevel"/>
    <w:tmpl w:val="D6A288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2E1D55"/>
    <w:multiLevelType w:val="hybridMultilevel"/>
    <w:tmpl w:val="61C8C446"/>
    <w:lvl w:ilvl="0" w:tplc="B95EE0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635251F"/>
    <w:multiLevelType w:val="hybridMultilevel"/>
    <w:tmpl w:val="983004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4A3C90"/>
    <w:multiLevelType w:val="hybridMultilevel"/>
    <w:tmpl w:val="C4A69C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9428E"/>
    <w:multiLevelType w:val="hybridMultilevel"/>
    <w:tmpl w:val="FFC0F9F2"/>
    <w:lvl w:ilvl="0" w:tplc="213C78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7ED6404"/>
    <w:multiLevelType w:val="hybridMultilevel"/>
    <w:tmpl w:val="0AEEA6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F939D8"/>
    <w:multiLevelType w:val="hybridMultilevel"/>
    <w:tmpl w:val="DEB419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4171D3"/>
    <w:multiLevelType w:val="hybridMultilevel"/>
    <w:tmpl w:val="7E1ED4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225642"/>
    <w:multiLevelType w:val="hybridMultilevel"/>
    <w:tmpl w:val="75FCAE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25B5DCC"/>
    <w:multiLevelType w:val="hybridMultilevel"/>
    <w:tmpl w:val="D2082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D6395B"/>
    <w:multiLevelType w:val="hybridMultilevel"/>
    <w:tmpl w:val="3FDC33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3F2711"/>
    <w:multiLevelType w:val="hybridMultilevel"/>
    <w:tmpl w:val="503A48F0"/>
    <w:lvl w:ilvl="0" w:tplc="55AC2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7FB7560B"/>
    <w:multiLevelType w:val="hybridMultilevel"/>
    <w:tmpl w:val="A490A0F2"/>
    <w:lvl w:ilvl="0" w:tplc="EE2A48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6"/>
  </w:num>
  <w:num w:numId="2">
    <w:abstractNumId w:val="14"/>
  </w:num>
  <w:num w:numId="3">
    <w:abstractNumId w:val="17"/>
  </w:num>
  <w:num w:numId="4">
    <w:abstractNumId w:val="20"/>
  </w:num>
  <w:num w:numId="5">
    <w:abstractNumId w:val="11"/>
  </w:num>
  <w:num w:numId="6">
    <w:abstractNumId w:val="18"/>
  </w:num>
  <w:num w:numId="7">
    <w:abstractNumId w:val="3"/>
  </w:num>
  <w:num w:numId="8">
    <w:abstractNumId w:val="1"/>
  </w:num>
  <w:num w:numId="9">
    <w:abstractNumId w:val="12"/>
  </w:num>
  <w:num w:numId="10">
    <w:abstractNumId w:val="21"/>
  </w:num>
  <w:num w:numId="11">
    <w:abstractNumId w:val="19"/>
  </w:num>
  <w:num w:numId="12">
    <w:abstractNumId w:val="0"/>
  </w:num>
  <w:num w:numId="13">
    <w:abstractNumId w:val="9"/>
  </w:num>
  <w:num w:numId="14">
    <w:abstractNumId w:val="2"/>
  </w:num>
  <w:num w:numId="15">
    <w:abstractNumId w:val="15"/>
  </w:num>
  <w:num w:numId="16">
    <w:abstractNumId w:val="6"/>
  </w:num>
  <w:num w:numId="17">
    <w:abstractNumId w:val="4"/>
  </w:num>
  <w:num w:numId="18">
    <w:abstractNumId w:val="7"/>
  </w:num>
  <w:num w:numId="19">
    <w:abstractNumId w:val="22"/>
  </w:num>
  <w:num w:numId="20">
    <w:abstractNumId w:val="5"/>
  </w:num>
  <w:num w:numId="21">
    <w:abstractNumId w:val="10"/>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45F5C"/>
    <w:rsid w:val="00076691"/>
    <w:rsid w:val="000E7985"/>
    <w:rsid w:val="002F641F"/>
    <w:rsid w:val="002F7569"/>
    <w:rsid w:val="00345F5C"/>
    <w:rsid w:val="004876DB"/>
    <w:rsid w:val="005F299F"/>
    <w:rsid w:val="005F396A"/>
    <w:rsid w:val="00636D1B"/>
    <w:rsid w:val="00670414"/>
    <w:rsid w:val="00720457"/>
    <w:rsid w:val="007C755E"/>
    <w:rsid w:val="007E511D"/>
    <w:rsid w:val="00A75832"/>
    <w:rsid w:val="00B21035"/>
    <w:rsid w:val="00B3254B"/>
    <w:rsid w:val="00B82230"/>
    <w:rsid w:val="00BE4B4A"/>
    <w:rsid w:val="00D2696C"/>
    <w:rsid w:val="00E800DE"/>
    <w:rsid w:val="00EA0711"/>
    <w:rsid w:val="00EF7D8F"/>
    <w:rsid w:val="00FC5332"/>
    <w:rsid w:val="00FD43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C5BD"/>
  <w15:docId w15:val="{530E6AC5-1B1C-4F3C-8C69-3E40B90B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103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45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5362-CA61-4A11-9566-83BB7BC7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3579</Words>
  <Characters>20402</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Ruženka</dc:creator>
  <cp:lastModifiedBy>LPD Blažov</cp:lastModifiedBy>
  <cp:revision>3</cp:revision>
  <dcterms:created xsi:type="dcterms:W3CDTF">2017-01-30T11:25:00Z</dcterms:created>
  <dcterms:modified xsi:type="dcterms:W3CDTF">2021-03-05T15:45:00Z</dcterms:modified>
</cp:coreProperties>
</file>